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257" w:rsidRPr="004E7257" w:rsidRDefault="004E7257" w:rsidP="004E7257">
      <w:pPr>
        <w:pStyle w:val="a4"/>
        <w:tabs>
          <w:tab w:val="left" w:pos="9923"/>
        </w:tabs>
        <w:ind w:left="666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5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Вносится Правительством Российской Федерации</w:t>
      </w:r>
    </w:p>
    <w:p w:rsidR="004E7257" w:rsidRPr="004E7257" w:rsidRDefault="004E7257" w:rsidP="004E7257">
      <w:pPr>
        <w:spacing w:after="0" w:line="240" w:lineRule="atLeast"/>
        <w:ind w:left="6238"/>
        <w:jc w:val="center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</w:p>
    <w:p w:rsidR="004E7257" w:rsidRPr="004E7257" w:rsidRDefault="004E7257" w:rsidP="004E7257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4E7257" w:rsidRDefault="008625F2" w:rsidP="004E7257">
      <w:pPr>
        <w:tabs>
          <w:tab w:val="left" w:pos="8371"/>
        </w:tabs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Pr="00AB0341">
          <w:rPr>
            <w:rStyle w:val="ac"/>
            <w:rFonts w:ascii="Times New Roman" w:hAnsi="Times New Roman" w:cs="Times New Roman"/>
            <w:sz w:val="28"/>
            <w:szCs w:val="28"/>
          </w:rPr>
          <w:t>https://regulation.gov.ru/p/87256</w:t>
        </w:r>
      </w:hyperlink>
    </w:p>
    <w:p w:rsidR="00530193" w:rsidRDefault="00530193" w:rsidP="004E7257">
      <w:pPr>
        <w:tabs>
          <w:tab w:val="left" w:pos="8371"/>
        </w:tabs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30193" w:rsidRDefault="00530193" w:rsidP="004E7257">
      <w:pPr>
        <w:tabs>
          <w:tab w:val="left" w:pos="8371"/>
        </w:tabs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530193" w:rsidRDefault="00530193" w:rsidP="004E7257">
      <w:pPr>
        <w:tabs>
          <w:tab w:val="left" w:pos="8371"/>
        </w:tabs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530193" w:rsidRDefault="00530193" w:rsidP="004E7257">
      <w:pPr>
        <w:tabs>
          <w:tab w:val="left" w:pos="8371"/>
        </w:tabs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530193" w:rsidRDefault="00530193" w:rsidP="004E7257">
      <w:pPr>
        <w:tabs>
          <w:tab w:val="left" w:pos="8371"/>
        </w:tabs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4E7257" w:rsidRDefault="004E7257" w:rsidP="004E7257">
      <w:pPr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4E7257" w:rsidRPr="004E7257" w:rsidRDefault="004E7257" w:rsidP="004E7257">
      <w:pPr>
        <w:spacing w:after="0" w:line="480" w:lineRule="atLeast"/>
        <w:jc w:val="center"/>
        <w:rPr>
          <w:rFonts w:ascii="Times New Roman" w:eastAsia="Times New Roman" w:hAnsi="Times New Roman" w:cs="Times New Roman"/>
          <w:b/>
          <w:sz w:val="30"/>
          <w:szCs w:val="24"/>
          <w:lang w:eastAsia="ru-RU"/>
        </w:rPr>
      </w:pPr>
      <w:r w:rsidRPr="004E7257">
        <w:rPr>
          <w:rFonts w:ascii="Times New Roman" w:eastAsia="Times New Roman" w:hAnsi="Times New Roman" w:cs="Times New Roman"/>
          <w:b/>
          <w:sz w:val="30"/>
          <w:szCs w:val="24"/>
          <w:lang w:eastAsia="ru-RU"/>
        </w:rPr>
        <w:t>РОССИЙСКАЯ ФЕДЕРАЦИЯ</w:t>
      </w:r>
    </w:p>
    <w:p w:rsidR="004E7257" w:rsidRPr="004E7257" w:rsidRDefault="004E7257" w:rsidP="004E7257">
      <w:pPr>
        <w:spacing w:after="0" w:line="480" w:lineRule="atLeast"/>
        <w:jc w:val="center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</w:p>
    <w:p w:rsidR="004E7257" w:rsidRPr="004E7257" w:rsidRDefault="004E7257" w:rsidP="004E7257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ФЕДЕРАЛЬНЫЙ ЗАКОН</w:t>
      </w:r>
    </w:p>
    <w:p w:rsidR="004E7257" w:rsidRPr="004E7257" w:rsidRDefault="004E7257" w:rsidP="004E7257">
      <w:pPr>
        <w:spacing w:after="0" w:line="400" w:lineRule="atLeast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</w:p>
    <w:p w:rsidR="004E7257" w:rsidRPr="004E7257" w:rsidRDefault="004E7257" w:rsidP="004E7257">
      <w:pPr>
        <w:tabs>
          <w:tab w:val="left" w:pos="9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72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Федеральный закон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общественных объединениях</w:t>
      </w:r>
      <w:r w:rsidRPr="004E72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 w:rsidR="00F45E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части установления уведомительного порядка деятельности</w:t>
      </w:r>
      <w:r w:rsidR="00F45E71" w:rsidRPr="00F45E71">
        <w:rPr>
          <w:rFonts w:ascii="Times New Roman" w:hAnsi="Times New Roman" w:cs="Times New Roman"/>
          <w:sz w:val="28"/>
          <w:szCs w:val="28"/>
        </w:rPr>
        <w:t xml:space="preserve"> </w:t>
      </w:r>
      <w:r w:rsidR="00F45E71" w:rsidRPr="00F45E71">
        <w:rPr>
          <w:rFonts w:ascii="Times New Roman" w:hAnsi="Times New Roman" w:cs="Times New Roman"/>
          <w:b/>
          <w:sz w:val="28"/>
          <w:szCs w:val="28"/>
        </w:rPr>
        <w:t xml:space="preserve">общественных объединений, </w:t>
      </w:r>
      <w:r w:rsidR="005C008F" w:rsidRPr="005C008F">
        <w:rPr>
          <w:rFonts w:ascii="Times New Roman" w:hAnsi="Times New Roman" w:cs="Times New Roman"/>
          <w:b/>
          <w:sz w:val="28"/>
          <w:szCs w:val="28"/>
        </w:rPr>
        <w:t>не являющ</w:t>
      </w:r>
      <w:r w:rsidR="005C008F">
        <w:rPr>
          <w:rFonts w:ascii="Times New Roman" w:hAnsi="Times New Roman" w:cs="Times New Roman"/>
          <w:b/>
          <w:sz w:val="28"/>
          <w:szCs w:val="28"/>
        </w:rPr>
        <w:t>их</w:t>
      </w:r>
      <w:r w:rsidR="005C008F" w:rsidRPr="005C008F">
        <w:rPr>
          <w:rFonts w:ascii="Times New Roman" w:hAnsi="Times New Roman" w:cs="Times New Roman"/>
          <w:b/>
          <w:sz w:val="28"/>
          <w:szCs w:val="28"/>
        </w:rPr>
        <w:t>ся юридическим</w:t>
      </w:r>
      <w:r w:rsidR="00060E08">
        <w:rPr>
          <w:rFonts w:ascii="Times New Roman" w:hAnsi="Times New Roman" w:cs="Times New Roman"/>
          <w:b/>
          <w:sz w:val="28"/>
          <w:szCs w:val="28"/>
        </w:rPr>
        <w:t>и</w:t>
      </w:r>
      <w:r w:rsidR="005C008F" w:rsidRPr="005C008F">
        <w:rPr>
          <w:rFonts w:ascii="Times New Roman" w:hAnsi="Times New Roman" w:cs="Times New Roman"/>
          <w:b/>
          <w:sz w:val="28"/>
          <w:szCs w:val="28"/>
        </w:rPr>
        <w:t xml:space="preserve"> лиц</w:t>
      </w:r>
      <w:r w:rsidR="00060E08">
        <w:rPr>
          <w:rFonts w:ascii="Times New Roman" w:hAnsi="Times New Roman" w:cs="Times New Roman"/>
          <w:b/>
          <w:sz w:val="28"/>
          <w:szCs w:val="28"/>
        </w:rPr>
        <w:t>ами</w:t>
      </w:r>
      <w:r w:rsidR="00F45E71">
        <w:rPr>
          <w:rFonts w:ascii="Times New Roman" w:hAnsi="Times New Roman" w:cs="Times New Roman"/>
          <w:b/>
          <w:sz w:val="28"/>
          <w:szCs w:val="28"/>
        </w:rPr>
        <w:t>»</w:t>
      </w:r>
    </w:p>
    <w:p w:rsidR="004E7257" w:rsidRDefault="004E7257" w:rsidP="004E7257">
      <w:pPr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4E7257" w:rsidRPr="004E7257" w:rsidRDefault="004E7257" w:rsidP="004E7257">
      <w:pPr>
        <w:autoSpaceDE w:val="0"/>
        <w:autoSpaceDN w:val="0"/>
        <w:adjustRightInd w:val="0"/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2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</w:t>
      </w:r>
    </w:p>
    <w:p w:rsidR="004E7257" w:rsidRPr="004E7257" w:rsidRDefault="004E7257" w:rsidP="004E7257">
      <w:pPr>
        <w:autoSpaceDE w:val="0"/>
        <w:autoSpaceDN w:val="0"/>
        <w:adjustRightInd w:val="0"/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E7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Федеральный закон от 19 мая 1995 года № 82-ФЗ «Об общественных объединениях» (Собрание законодательства Российской Федерации, </w:t>
      </w:r>
      <w:r w:rsidR="00BE55FE">
        <w:rPr>
          <w:rFonts w:ascii="Times New Roman" w:eastAsia="Times New Roman" w:hAnsi="Times New Roman" w:cs="Times New Roman"/>
          <w:sz w:val="28"/>
          <w:szCs w:val="28"/>
          <w:lang w:eastAsia="ru-RU"/>
        </w:rPr>
        <w:t>1995</w:t>
      </w:r>
      <w:r w:rsidRPr="00BE5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№ </w:t>
      </w:r>
      <w:r w:rsidR="00BE55FE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BE5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E55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E5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</w:t>
      </w:r>
      <w:r w:rsidR="00BE55FE">
        <w:rPr>
          <w:rFonts w:ascii="Times New Roman" w:eastAsia="Times New Roman" w:hAnsi="Times New Roman" w:cs="Times New Roman"/>
          <w:sz w:val="28"/>
          <w:szCs w:val="28"/>
          <w:lang w:eastAsia="ru-RU"/>
        </w:rPr>
        <w:t>1930</w:t>
      </w:r>
      <w:r w:rsidRPr="00BE5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BE5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2002, № 11, ст. 1018, № 12, ст. 1093, № 30, ст. 3029; 2003, № 50, ст. 4855; 2004, № 27, ст. 2711; 2006, № 3, ст. 282; </w:t>
      </w:r>
      <w:r w:rsidR="008C3883">
        <w:rPr>
          <w:rFonts w:ascii="Times New Roman" w:eastAsia="Times New Roman" w:hAnsi="Times New Roman" w:cs="Times New Roman"/>
          <w:sz w:val="28"/>
          <w:szCs w:val="28"/>
          <w:lang w:eastAsia="ru-RU"/>
        </w:rPr>
        <w:t>2010, № 21, ст. 2526; 2011, № 27, ст. 3880;</w:t>
      </w:r>
      <w:proofErr w:type="gramEnd"/>
      <w:r w:rsidR="008C3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E55FE">
        <w:rPr>
          <w:rFonts w:ascii="Times New Roman" w:eastAsia="Times New Roman" w:hAnsi="Times New Roman" w:cs="Times New Roman"/>
          <w:sz w:val="28"/>
          <w:szCs w:val="28"/>
          <w:lang w:eastAsia="ru-RU"/>
        </w:rPr>
        <w:t>2012, № 30, ст. 4172; 2014, № 30, ст. 4237; 2015, № 10, ст. 1413</w:t>
      </w:r>
      <w:r w:rsidR="000159A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E7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изменения: </w:t>
      </w:r>
      <w:proofErr w:type="gramEnd"/>
    </w:p>
    <w:p w:rsidR="00140202" w:rsidRPr="004E7257" w:rsidRDefault="004E7257" w:rsidP="004E7257">
      <w:pPr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4E7257">
        <w:rPr>
          <w:rFonts w:ascii="Times New Roman" w:hAnsi="Times New Roman" w:cs="Times New Roman"/>
          <w:sz w:val="28"/>
          <w:szCs w:val="28"/>
        </w:rPr>
        <w:t>дополнить статьей</w:t>
      </w:r>
      <w:r w:rsidR="00504D4E">
        <w:rPr>
          <w:rFonts w:ascii="Times New Roman" w:hAnsi="Times New Roman" w:cs="Times New Roman"/>
          <w:sz w:val="28"/>
          <w:szCs w:val="28"/>
        </w:rPr>
        <w:t xml:space="preserve"> </w:t>
      </w:r>
      <w:r w:rsidR="00140202" w:rsidRPr="004E7257">
        <w:rPr>
          <w:rFonts w:ascii="Times New Roman" w:hAnsi="Times New Roman" w:cs="Times New Roman"/>
          <w:sz w:val="28"/>
          <w:szCs w:val="28"/>
        </w:rPr>
        <w:t>13.1 следующего содержания:</w:t>
      </w:r>
    </w:p>
    <w:p w:rsidR="005C008F" w:rsidRDefault="00504D4E" w:rsidP="00140202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«Статья 13.1</w:t>
      </w:r>
      <w:r w:rsidR="000159A9">
        <w:rPr>
          <w:rFonts w:ascii="Times New Roman" w:hAnsi="Times New Roman" w:cs="Times New Roman"/>
          <w:sz w:val="28"/>
          <w:szCs w:val="28"/>
        </w:rPr>
        <w:t>.</w:t>
      </w:r>
      <w:r w:rsidRPr="00504D4E">
        <w:t xml:space="preserve"> </w:t>
      </w:r>
      <w:r w:rsidRPr="00504D4E">
        <w:rPr>
          <w:rFonts w:ascii="Times New Roman" w:hAnsi="Times New Roman" w:cs="Times New Roman"/>
          <w:sz w:val="28"/>
          <w:szCs w:val="28"/>
        </w:rPr>
        <w:t xml:space="preserve">Общественные </w:t>
      </w:r>
      <w:r>
        <w:rPr>
          <w:rFonts w:ascii="Times New Roman" w:hAnsi="Times New Roman" w:cs="Times New Roman"/>
          <w:sz w:val="28"/>
          <w:szCs w:val="28"/>
        </w:rPr>
        <w:t>объединения</w:t>
      </w:r>
      <w:r w:rsidRPr="00504D4E">
        <w:rPr>
          <w:rFonts w:ascii="Times New Roman" w:hAnsi="Times New Roman" w:cs="Times New Roman"/>
          <w:sz w:val="28"/>
          <w:szCs w:val="28"/>
        </w:rPr>
        <w:t xml:space="preserve">, </w:t>
      </w:r>
      <w:r w:rsidR="005C008F" w:rsidRPr="005C008F">
        <w:rPr>
          <w:rFonts w:ascii="Times New Roman" w:hAnsi="Times New Roman" w:cs="Times New Roman"/>
          <w:sz w:val="28"/>
          <w:szCs w:val="28"/>
        </w:rPr>
        <w:t>не являющ</w:t>
      </w:r>
      <w:r w:rsidR="005C008F">
        <w:rPr>
          <w:rFonts w:ascii="Times New Roman" w:hAnsi="Times New Roman" w:cs="Times New Roman"/>
          <w:sz w:val="28"/>
          <w:szCs w:val="28"/>
        </w:rPr>
        <w:t>и</w:t>
      </w:r>
      <w:r w:rsidR="005C008F" w:rsidRPr="005C008F">
        <w:rPr>
          <w:rFonts w:ascii="Times New Roman" w:hAnsi="Times New Roman" w:cs="Times New Roman"/>
          <w:sz w:val="28"/>
          <w:szCs w:val="28"/>
        </w:rPr>
        <w:t>еся юридическим</w:t>
      </w:r>
      <w:r w:rsidR="005C008F">
        <w:rPr>
          <w:rFonts w:ascii="Times New Roman" w:hAnsi="Times New Roman" w:cs="Times New Roman"/>
          <w:sz w:val="28"/>
          <w:szCs w:val="28"/>
        </w:rPr>
        <w:t>и</w:t>
      </w:r>
      <w:r w:rsidR="005C008F" w:rsidRPr="005C008F">
        <w:rPr>
          <w:rFonts w:ascii="Times New Roman" w:hAnsi="Times New Roman" w:cs="Times New Roman"/>
          <w:sz w:val="28"/>
          <w:szCs w:val="28"/>
        </w:rPr>
        <w:t xml:space="preserve"> лиц</w:t>
      </w:r>
      <w:r w:rsidR="005C008F">
        <w:rPr>
          <w:rFonts w:ascii="Times New Roman" w:hAnsi="Times New Roman" w:cs="Times New Roman"/>
          <w:sz w:val="28"/>
          <w:szCs w:val="28"/>
        </w:rPr>
        <w:t>ами</w:t>
      </w:r>
    </w:p>
    <w:p w:rsidR="00140202" w:rsidRPr="00140202" w:rsidRDefault="00140202" w:rsidP="00140202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Общественное объединение</w:t>
      </w:r>
      <w:r w:rsidR="00FD4FFD">
        <w:rPr>
          <w:rFonts w:ascii="Times New Roman" w:hAnsi="Times New Roman" w:cs="Times New Roman"/>
          <w:sz w:val="28"/>
          <w:szCs w:val="28"/>
        </w:rPr>
        <w:t xml:space="preserve">, </w:t>
      </w:r>
      <w:r w:rsidR="005C008F" w:rsidRPr="005C008F">
        <w:rPr>
          <w:rFonts w:ascii="Times New Roman" w:hAnsi="Times New Roman" w:cs="Times New Roman"/>
          <w:sz w:val="28"/>
          <w:szCs w:val="28"/>
        </w:rPr>
        <w:t>не являющееся юридическим лицом</w:t>
      </w:r>
      <w:r w:rsidR="00FD4FFD">
        <w:rPr>
          <w:rFonts w:ascii="Times New Roman" w:hAnsi="Times New Roman" w:cs="Times New Roman"/>
          <w:sz w:val="28"/>
          <w:szCs w:val="28"/>
        </w:rPr>
        <w:t xml:space="preserve">, </w:t>
      </w:r>
      <w:r w:rsidRPr="00140202">
        <w:rPr>
          <w:rFonts w:ascii="Times New Roman" w:hAnsi="Times New Roman" w:cs="Times New Roman"/>
          <w:sz w:val="28"/>
          <w:szCs w:val="28"/>
        </w:rPr>
        <w:t>считается созданн</w:t>
      </w:r>
      <w:r>
        <w:rPr>
          <w:rFonts w:ascii="Times New Roman" w:hAnsi="Times New Roman" w:cs="Times New Roman"/>
          <w:sz w:val="28"/>
          <w:szCs w:val="28"/>
        </w:rPr>
        <w:t xml:space="preserve">ым </w:t>
      </w:r>
      <w:r w:rsidRPr="00140202">
        <w:rPr>
          <w:rFonts w:ascii="Times New Roman" w:hAnsi="Times New Roman" w:cs="Times New Roman"/>
          <w:sz w:val="28"/>
          <w:szCs w:val="28"/>
        </w:rPr>
        <w:t>с момента принятия е</w:t>
      </w:r>
      <w:r w:rsidR="00504D4E">
        <w:rPr>
          <w:rFonts w:ascii="Times New Roman" w:hAnsi="Times New Roman" w:cs="Times New Roman"/>
          <w:sz w:val="28"/>
          <w:szCs w:val="28"/>
        </w:rPr>
        <w:t>го</w:t>
      </w:r>
      <w:r w:rsidRPr="00140202">
        <w:rPr>
          <w:rFonts w:ascii="Times New Roman" w:hAnsi="Times New Roman" w:cs="Times New Roman"/>
          <w:sz w:val="28"/>
          <w:szCs w:val="28"/>
        </w:rPr>
        <w:t xml:space="preserve"> учредителями решений о создании, утверждении устава и формировании органов общественно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40202">
        <w:rPr>
          <w:rFonts w:ascii="Times New Roman" w:hAnsi="Times New Roman" w:cs="Times New Roman"/>
          <w:sz w:val="28"/>
          <w:szCs w:val="28"/>
        </w:rPr>
        <w:t xml:space="preserve"> объединени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40202">
        <w:rPr>
          <w:rFonts w:ascii="Times New Roman" w:hAnsi="Times New Roman" w:cs="Times New Roman"/>
          <w:sz w:val="28"/>
          <w:szCs w:val="28"/>
        </w:rPr>
        <w:t>.</w:t>
      </w:r>
    </w:p>
    <w:p w:rsidR="00A25981" w:rsidRDefault="00140202" w:rsidP="00A2598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0202">
        <w:rPr>
          <w:rFonts w:ascii="Times New Roman" w:hAnsi="Times New Roman" w:cs="Times New Roman"/>
          <w:sz w:val="28"/>
          <w:szCs w:val="28"/>
        </w:rPr>
        <w:t>Руководитель общественно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40202">
        <w:rPr>
          <w:rFonts w:ascii="Times New Roman" w:hAnsi="Times New Roman" w:cs="Times New Roman"/>
          <w:sz w:val="28"/>
          <w:szCs w:val="28"/>
        </w:rPr>
        <w:t xml:space="preserve"> объединени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40202">
        <w:rPr>
          <w:rFonts w:ascii="Times New Roman" w:hAnsi="Times New Roman" w:cs="Times New Roman"/>
          <w:sz w:val="28"/>
          <w:szCs w:val="28"/>
        </w:rPr>
        <w:t xml:space="preserve">, </w:t>
      </w:r>
      <w:r w:rsidR="006563CB" w:rsidRPr="006563CB">
        <w:rPr>
          <w:rFonts w:ascii="Times New Roman" w:hAnsi="Times New Roman" w:cs="Times New Roman"/>
          <w:sz w:val="28"/>
          <w:szCs w:val="28"/>
        </w:rPr>
        <w:t>не являюще</w:t>
      </w:r>
      <w:r w:rsidR="006563CB">
        <w:rPr>
          <w:rFonts w:ascii="Times New Roman" w:hAnsi="Times New Roman" w:cs="Times New Roman"/>
          <w:sz w:val="28"/>
          <w:szCs w:val="28"/>
        </w:rPr>
        <w:t>го</w:t>
      </w:r>
      <w:r w:rsidR="006563CB" w:rsidRPr="006563CB">
        <w:rPr>
          <w:rFonts w:ascii="Times New Roman" w:hAnsi="Times New Roman" w:cs="Times New Roman"/>
          <w:sz w:val="28"/>
          <w:szCs w:val="28"/>
        </w:rPr>
        <w:t>ся юридическим лицом</w:t>
      </w:r>
      <w:r w:rsidRPr="00140202">
        <w:rPr>
          <w:rFonts w:ascii="Times New Roman" w:hAnsi="Times New Roman" w:cs="Times New Roman"/>
          <w:sz w:val="28"/>
          <w:szCs w:val="28"/>
        </w:rPr>
        <w:t xml:space="preserve">, в течение месяца со дня принятия решения, указанного в </w:t>
      </w:r>
      <w:r w:rsidR="00FD4FFD">
        <w:rPr>
          <w:rFonts w:ascii="Times New Roman" w:hAnsi="Times New Roman" w:cs="Times New Roman"/>
          <w:sz w:val="28"/>
          <w:szCs w:val="28"/>
        </w:rPr>
        <w:t>части</w:t>
      </w:r>
      <w:r w:rsidRPr="00140202">
        <w:rPr>
          <w:rFonts w:ascii="Times New Roman" w:hAnsi="Times New Roman" w:cs="Times New Roman"/>
          <w:sz w:val="28"/>
          <w:szCs w:val="28"/>
        </w:rPr>
        <w:t xml:space="preserve"> </w:t>
      </w:r>
      <w:r w:rsidR="00504D4E">
        <w:rPr>
          <w:rFonts w:ascii="Times New Roman" w:hAnsi="Times New Roman" w:cs="Times New Roman"/>
          <w:sz w:val="28"/>
          <w:szCs w:val="28"/>
        </w:rPr>
        <w:t>первой</w:t>
      </w:r>
      <w:r w:rsidRPr="00140202">
        <w:rPr>
          <w:rFonts w:ascii="Times New Roman" w:hAnsi="Times New Roman" w:cs="Times New Roman"/>
          <w:sz w:val="28"/>
          <w:szCs w:val="28"/>
        </w:rPr>
        <w:t xml:space="preserve"> настоящей статьи, размещает в информационно-телекоммуникационной сети «Интернет» уведомление о создании тако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40202">
        <w:rPr>
          <w:rFonts w:ascii="Times New Roman" w:hAnsi="Times New Roman" w:cs="Times New Roman"/>
          <w:sz w:val="28"/>
          <w:szCs w:val="28"/>
        </w:rPr>
        <w:t xml:space="preserve"> общественного объединения, содержащее полное наименование общественного объединения, фамилию, имя, отчество (при наличии) руководителя общественно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40202">
        <w:rPr>
          <w:rFonts w:ascii="Times New Roman" w:hAnsi="Times New Roman" w:cs="Times New Roman"/>
          <w:sz w:val="28"/>
          <w:szCs w:val="28"/>
        </w:rPr>
        <w:t xml:space="preserve"> объединени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40202">
        <w:rPr>
          <w:rFonts w:ascii="Times New Roman" w:hAnsi="Times New Roman" w:cs="Times New Roman"/>
          <w:sz w:val="28"/>
          <w:szCs w:val="28"/>
        </w:rPr>
        <w:t xml:space="preserve"> и членов 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40202">
        <w:rPr>
          <w:rFonts w:ascii="Times New Roman" w:hAnsi="Times New Roman" w:cs="Times New Roman"/>
          <w:sz w:val="28"/>
          <w:szCs w:val="28"/>
        </w:rPr>
        <w:t xml:space="preserve"> органов управления, сведения о территории, в пределах которой осуществляется </w:t>
      </w:r>
      <w:r w:rsidRPr="00140202">
        <w:rPr>
          <w:rFonts w:ascii="Times New Roman" w:hAnsi="Times New Roman" w:cs="Times New Roman"/>
          <w:sz w:val="28"/>
          <w:szCs w:val="28"/>
        </w:rPr>
        <w:lastRenderedPageBreak/>
        <w:t>деятельность общественно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40202">
        <w:rPr>
          <w:rFonts w:ascii="Times New Roman" w:hAnsi="Times New Roman" w:cs="Times New Roman"/>
          <w:sz w:val="28"/>
          <w:szCs w:val="28"/>
        </w:rPr>
        <w:t xml:space="preserve"> объединени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40202">
        <w:rPr>
          <w:rFonts w:ascii="Times New Roman" w:hAnsi="Times New Roman" w:cs="Times New Roman"/>
          <w:sz w:val="28"/>
          <w:szCs w:val="28"/>
        </w:rPr>
        <w:t>, дату</w:t>
      </w:r>
      <w:proofErr w:type="gramEnd"/>
      <w:r w:rsidRPr="00140202">
        <w:rPr>
          <w:rFonts w:ascii="Times New Roman" w:hAnsi="Times New Roman" w:cs="Times New Roman"/>
          <w:sz w:val="28"/>
          <w:szCs w:val="28"/>
        </w:rPr>
        <w:t xml:space="preserve"> принятия решения, указанного </w:t>
      </w:r>
      <w:r w:rsidR="006563CB">
        <w:rPr>
          <w:rFonts w:ascii="Times New Roman" w:hAnsi="Times New Roman" w:cs="Times New Roman"/>
          <w:sz w:val="28"/>
          <w:szCs w:val="28"/>
        </w:rPr>
        <w:br/>
      </w:r>
      <w:r w:rsidRPr="00140202">
        <w:rPr>
          <w:rFonts w:ascii="Times New Roman" w:hAnsi="Times New Roman" w:cs="Times New Roman"/>
          <w:sz w:val="28"/>
          <w:szCs w:val="28"/>
        </w:rPr>
        <w:t xml:space="preserve">в </w:t>
      </w:r>
      <w:r w:rsidR="00FD4FFD">
        <w:rPr>
          <w:rFonts w:ascii="Times New Roman" w:hAnsi="Times New Roman" w:cs="Times New Roman"/>
          <w:sz w:val="28"/>
          <w:szCs w:val="28"/>
        </w:rPr>
        <w:t>части</w:t>
      </w:r>
      <w:r w:rsidRPr="00140202">
        <w:rPr>
          <w:rFonts w:ascii="Times New Roman" w:hAnsi="Times New Roman" w:cs="Times New Roman"/>
          <w:sz w:val="28"/>
          <w:szCs w:val="28"/>
        </w:rPr>
        <w:t xml:space="preserve"> </w:t>
      </w:r>
      <w:r w:rsidR="00504D4E">
        <w:rPr>
          <w:rFonts w:ascii="Times New Roman" w:hAnsi="Times New Roman" w:cs="Times New Roman"/>
          <w:sz w:val="28"/>
          <w:szCs w:val="28"/>
        </w:rPr>
        <w:t>первой</w:t>
      </w:r>
      <w:r w:rsidRPr="00140202">
        <w:rPr>
          <w:rFonts w:ascii="Times New Roman" w:hAnsi="Times New Roman" w:cs="Times New Roman"/>
          <w:sz w:val="28"/>
          <w:szCs w:val="28"/>
        </w:rPr>
        <w:t xml:space="preserve"> настоящей статьи, сведения о структурных подразделениях</w:t>
      </w:r>
      <w:r w:rsidR="000159A9">
        <w:rPr>
          <w:rFonts w:ascii="Times New Roman" w:hAnsi="Times New Roman" w:cs="Times New Roman"/>
          <w:sz w:val="28"/>
          <w:szCs w:val="28"/>
        </w:rPr>
        <w:t xml:space="preserve"> </w:t>
      </w:r>
      <w:r w:rsidRPr="00140202">
        <w:rPr>
          <w:rFonts w:ascii="Times New Roman" w:hAnsi="Times New Roman" w:cs="Times New Roman"/>
          <w:sz w:val="28"/>
          <w:szCs w:val="28"/>
        </w:rPr>
        <w:t>– для общероссийско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A85362">
        <w:rPr>
          <w:rFonts w:ascii="Times New Roman" w:hAnsi="Times New Roman" w:cs="Times New Roman"/>
          <w:sz w:val="28"/>
          <w:szCs w:val="28"/>
        </w:rPr>
        <w:t xml:space="preserve">, </w:t>
      </w:r>
      <w:r w:rsidR="00A85362" w:rsidRPr="00694138">
        <w:rPr>
          <w:rFonts w:ascii="Times New Roman" w:hAnsi="Times New Roman" w:cs="Times New Roman"/>
          <w:sz w:val="28"/>
          <w:szCs w:val="28"/>
        </w:rPr>
        <w:t>международного</w:t>
      </w:r>
      <w:r w:rsidRPr="00140202">
        <w:rPr>
          <w:rFonts w:ascii="Times New Roman" w:hAnsi="Times New Roman" w:cs="Times New Roman"/>
          <w:sz w:val="28"/>
          <w:szCs w:val="28"/>
        </w:rPr>
        <w:t xml:space="preserve"> или межрегионально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40202">
        <w:rPr>
          <w:rFonts w:ascii="Times New Roman" w:hAnsi="Times New Roman" w:cs="Times New Roman"/>
          <w:sz w:val="28"/>
          <w:szCs w:val="28"/>
        </w:rPr>
        <w:t xml:space="preserve"> общественного объединения</w:t>
      </w:r>
      <w:r w:rsidR="00BE55FE">
        <w:rPr>
          <w:rFonts w:ascii="Times New Roman" w:hAnsi="Times New Roman" w:cs="Times New Roman"/>
          <w:sz w:val="28"/>
          <w:szCs w:val="28"/>
        </w:rPr>
        <w:t>.</w:t>
      </w:r>
    </w:p>
    <w:p w:rsidR="002B0B71" w:rsidRDefault="002B0B71" w:rsidP="00A2598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0B71">
        <w:rPr>
          <w:rFonts w:ascii="Times New Roman" w:hAnsi="Times New Roman" w:cs="Times New Roman"/>
          <w:sz w:val="28"/>
          <w:szCs w:val="28"/>
        </w:rPr>
        <w:t>Форм</w:t>
      </w:r>
      <w:r w:rsidR="00A25981" w:rsidRPr="00694138">
        <w:rPr>
          <w:rFonts w:ascii="Times New Roman" w:hAnsi="Times New Roman" w:cs="Times New Roman"/>
          <w:sz w:val="28"/>
          <w:szCs w:val="28"/>
        </w:rPr>
        <w:t>а</w:t>
      </w:r>
      <w:r w:rsidRPr="002B0B71">
        <w:rPr>
          <w:rFonts w:ascii="Times New Roman" w:hAnsi="Times New Roman" w:cs="Times New Roman"/>
          <w:sz w:val="28"/>
          <w:szCs w:val="28"/>
        </w:rPr>
        <w:t xml:space="preserve"> уведомления, указанн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B0B71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части </w:t>
      </w:r>
      <w:r w:rsidR="00504D4E">
        <w:rPr>
          <w:rFonts w:ascii="Times New Roman" w:hAnsi="Times New Roman" w:cs="Times New Roman"/>
          <w:sz w:val="28"/>
          <w:szCs w:val="28"/>
        </w:rPr>
        <w:t>второй</w:t>
      </w:r>
      <w:r w:rsidRPr="002B0B71">
        <w:rPr>
          <w:rFonts w:ascii="Times New Roman" w:hAnsi="Times New Roman" w:cs="Times New Roman"/>
          <w:sz w:val="28"/>
          <w:szCs w:val="28"/>
        </w:rPr>
        <w:t xml:space="preserve"> настоящей статьи, а также порядок 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2B0B71">
        <w:rPr>
          <w:rFonts w:ascii="Times New Roman" w:hAnsi="Times New Roman" w:cs="Times New Roman"/>
          <w:sz w:val="28"/>
          <w:szCs w:val="28"/>
        </w:rPr>
        <w:t xml:space="preserve"> размещения в информационно-телекоммуникационной сети «Интернет»</w:t>
      </w:r>
      <w:r w:rsidR="00FD4FFD">
        <w:rPr>
          <w:rFonts w:ascii="Times New Roman" w:hAnsi="Times New Roman" w:cs="Times New Roman"/>
          <w:sz w:val="28"/>
          <w:szCs w:val="28"/>
        </w:rPr>
        <w:t>,</w:t>
      </w:r>
      <w:r w:rsidRPr="002B0B71">
        <w:rPr>
          <w:rFonts w:ascii="Times New Roman" w:hAnsi="Times New Roman" w:cs="Times New Roman"/>
          <w:sz w:val="28"/>
          <w:szCs w:val="28"/>
        </w:rPr>
        <w:t xml:space="preserve"> утвержда</w:t>
      </w:r>
      <w:r w:rsidR="00A25981" w:rsidRPr="00694138">
        <w:rPr>
          <w:rFonts w:ascii="Times New Roman" w:hAnsi="Times New Roman" w:cs="Times New Roman"/>
          <w:sz w:val="28"/>
          <w:szCs w:val="28"/>
        </w:rPr>
        <w:t>ю</w:t>
      </w:r>
      <w:r w:rsidRPr="002B0B71">
        <w:rPr>
          <w:rFonts w:ascii="Times New Roman" w:hAnsi="Times New Roman" w:cs="Times New Roman"/>
          <w:sz w:val="28"/>
          <w:szCs w:val="28"/>
        </w:rPr>
        <w:t xml:space="preserve">тся </w:t>
      </w:r>
      <w:hyperlink r:id="rId9" w:history="1">
        <w:r w:rsidR="00A25981" w:rsidRPr="00694138">
          <w:rPr>
            <w:rFonts w:ascii="Times New Roman" w:hAnsi="Times New Roman" w:cs="Times New Roman"/>
            <w:sz w:val="28"/>
            <w:szCs w:val="28"/>
          </w:rPr>
          <w:t>федеральным органом</w:t>
        </w:r>
      </w:hyperlink>
      <w:r w:rsidR="00A25981" w:rsidRPr="00694138">
        <w:rPr>
          <w:rFonts w:ascii="Times New Roman" w:hAnsi="Times New Roman" w:cs="Times New Roman"/>
          <w:sz w:val="28"/>
          <w:szCs w:val="28"/>
        </w:rPr>
        <w:t xml:space="preserve"> исполнительной власти, уполномоченным в области государственной регистрации общественных объединений (далее </w:t>
      </w:r>
      <w:r w:rsidR="006941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– </w:t>
      </w:r>
      <w:r w:rsidR="00A25981" w:rsidRPr="00694138">
        <w:rPr>
          <w:rFonts w:ascii="Times New Roman" w:hAnsi="Times New Roman" w:cs="Times New Roman"/>
          <w:sz w:val="28"/>
          <w:szCs w:val="28"/>
        </w:rPr>
        <w:t>федеральный орган государственной регистрации)</w:t>
      </w:r>
      <w:proofErr w:type="gramStart"/>
      <w:r w:rsidRPr="00694138">
        <w:rPr>
          <w:rFonts w:ascii="Times New Roman" w:hAnsi="Times New Roman" w:cs="Times New Roman"/>
          <w:sz w:val="28"/>
          <w:szCs w:val="28"/>
        </w:rPr>
        <w:t>.</w:t>
      </w:r>
      <w:r w:rsidR="00504D4E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504D4E">
        <w:rPr>
          <w:rFonts w:ascii="Times New Roman" w:hAnsi="Times New Roman" w:cs="Times New Roman"/>
          <w:sz w:val="28"/>
          <w:szCs w:val="28"/>
        </w:rPr>
        <w:t>;</w:t>
      </w:r>
    </w:p>
    <w:p w:rsidR="00A85362" w:rsidRPr="00694138" w:rsidRDefault="00A85362" w:rsidP="00694138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4138">
        <w:rPr>
          <w:rFonts w:ascii="Times New Roman" w:hAnsi="Times New Roman" w:cs="Times New Roman"/>
          <w:sz w:val="28"/>
          <w:szCs w:val="28"/>
        </w:rPr>
        <w:t xml:space="preserve">2) </w:t>
      </w:r>
      <w:r w:rsidR="0084147F" w:rsidRPr="00694138">
        <w:rPr>
          <w:rFonts w:ascii="Times New Roman" w:hAnsi="Times New Roman" w:cs="Times New Roman"/>
          <w:sz w:val="28"/>
          <w:szCs w:val="28"/>
        </w:rPr>
        <w:t xml:space="preserve">в части второй </w:t>
      </w:r>
      <w:r w:rsidRPr="00694138">
        <w:rPr>
          <w:rFonts w:ascii="Times New Roman" w:hAnsi="Times New Roman" w:cs="Times New Roman"/>
          <w:sz w:val="28"/>
          <w:szCs w:val="28"/>
        </w:rPr>
        <w:t xml:space="preserve">статьи 21 </w:t>
      </w:r>
      <w:r w:rsidR="0084147F" w:rsidRPr="00694138">
        <w:rPr>
          <w:rFonts w:ascii="Times New Roman" w:hAnsi="Times New Roman" w:cs="Times New Roman"/>
          <w:sz w:val="28"/>
          <w:szCs w:val="28"/>
        </w:rPr>
        <w:t>слова «федеральным органом исполнительной власти, уполномоченным в области государственной регистрации общественных объединений (далее - федеральный орган государственной регистрации)</w:t>
      </w:r>
      <w:proofErr w:type="gramStart"/>
      <w:r w:rsidR="0084147F" w:rsidRPr="00694138">
        <w:rPr>
          <w:rFonts w:ascii="Times New Roman" w:hAnsi="Times New Roman" w:cs="Times New Roman"/>
          <w:sz w:val="28"/>
          <w:szCs w:val="28"/>
        </w:rPr>
        <w:t>,»</w:t>
      </w:r>
      <w:proofErr w:type="gramEnd"/>
      <w:r w:rsidR="0084147F" w:rsidRPr="00694138">
        <w:rPr>
          <w:rFonts w:ascii="Times New Roman" w:hAnsi="Times New Roman" w:cs="Times New Roman"/>
          <w:sz w:val="28"/>
          <w:szCs w:val="28"/>
        </w:rPr>
        <w:t xml:space="preserve"> заменить словами «федеральным органом государственной регистрации»</w:t>
      </w:r>
      <w:r w:rsidR="00694138">
        <w:rPr>
          <w:rFonts w:ascii="Times New Roman" w:hAnsi="Times New Roman" w:cs="Times New Roman"/>
          <w:sz w:val="28"/>
          <w:szCs w:val="28"/>
        </w:rPr>
        <w:t>;</w:t>
      </w:r>
      <w:r w:rsidR="0084147F" w:rsidRPr="006941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4D4E" w:rsidRDefault="00A85362" w:rsidP="00140202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40202">
        <w:rPr>
          <w:rFonts w:ascii="Times New Roman" w:hAnsi="Times New Roman" w:cs="Times New Roman"/>
          <w:sz w:val="28"/>
          <w:szCs w:val="28"/>
        </w:rPr>
        <w:t xml:space="preserve">) абзац </w:t>
      </w:r>
      <w:r w:rsidR="00504D4E">
        <w:rPr>
          <w:rFonts w:ascii="Times New Roman" w:hAnsi="Times New Roman" w:cs="Times New Roman"/>
          <w:sz w:val="28"/>
          <w:szCs w:val="28"/>
        </w:rPr>
        <w:t>первый</w:t>
      </w:r>
      <w:r w:rsidR="00140202">
        <w:rPr>
          <w:rFonts w:ascii="Times New Roman" w:hAnsi="Times New Roman" w:cs="Times New Roman"/>
          <w:sz w:val="28"/>
          <w:szCs w:val="28"/>
        </w:rPr>
        <w:t xml:space="preserve"> части </w:t>
      </w:r>
      <w:r w:rsidR="00504D4E">
        <w:rPr>
          <w:rFonts w:ascii="Times New Roman" w:hAnsi="Times New Roman" w:cs="Times New Roman"/>
          <w:sz w:val="28"/>
          <w:szCs w:val="28"/>
        </w:rPr>
        <w:t>второй</w:t>
      </w:r>
      <w:r w:rsidR="00140202">
        <w:rPr>
          <w:rFonts w:ascii="Times New Roman" w:hAnsi="Times New Roman" w:cs="Times New Roman"/>
          <w:sz w:val="28"/>
          <w:szCs w:val="28"/>
        </w:rPr>
        <w:t xml:space="preserve"> статьи 27 изложить в следующей редакции:</w:t>
      </w:r>
    </w:p>
    <w:p w:rsidR="00140202" w:rsidRDefault="00140202" w:rsidP="00140202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563CB">
        <w:rPr>
          <w:rFonts w:ascii="Times New Roman" w:hAnsi="Times New Roman" w:cs="Times New Roman"/>
          <w:sz w:val="28"/>
          <w:szCs w:val="28"/>
        </w:rPr>
        <w:t>Д</w:t>
      </w:r>
      <w:r w:rsidR="006563CB" w:rsidRPr="00140202">
        <w:rPr>
          <w:rFonts w:ascii="Times New Roman" w:hAnsi="Times New Roman" w:cs="Times New Roman"/>
          <w:sz w:val="28"/>
          <w:szCs w:val="28"/>
        </w:rPr>
        <w:t>ля осуществления уставных целей</w:t>
      </w:r>
      <w:r w:rsidR="006563CB">
        <w:rPr>
          <w:rFonts w:ascii="Times New Roman" w:hAnsi="Times New Roman" w:cs="Times New Roman"/>
          <w:sz w:val="28"/>
          <w:szCs w:val="28"/>
        </w:rPr>
        <w:t xml:space="preserve"> о</w:t>
      </w:r>
      <w:r w:rsidRPr="00140202">
        <w:rPr>
          <w:rFonts w:ascii="Times New Roman" w:hAnsi="Times New Roman" w:cs="Times New Roman"/>
          <w:sz w:val="28"/>
          <w:szCs w:val="28"/>
        </w:rPr>
        <w:t>бщественно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40202">
        <w:rPr>
          <w:rFonts w:ascii="Times New Roman" w:hAnsi="Times New Roman" w:cs="Times New Roman"/>
          <w:sz w:val="28"/>
          <w:szCs w:val="28"/>
        </w:rPr>
        <w:t xml:space="preserve"> объединени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40202">
        <w:rPr>
          <w:rFonts w:ascii="Times New Roman" w:hAnsi="Times New Roman" w:cs="Times New Roman"/>
          <w:sz w:val="28"/>
          <w:szCs w:val="28"/>
        </w:rPr>
        <w:t xml:space="preserve">, </w:t>
      </w:r>
      <w:r w:rsidR="006563CB">
        <w:rPr>
          <w:rFonts w:ascii="Times New Roman" w:hAnsi="Times New Roman" w:cs="Times New Roman"/>
          <w:sz w:val="28"/>
          <w:szCs w:val="28"/>
        </w:rPr>
        <w:br/>
      </w:r>
      <w:r w:rsidR="006563CB" w:rsidRPr="006563CB">
        <w:rPr>
          <w:rFonts w:ascii="Times New Roman" w:hAnsi="Times New Roman" w:cs="Times New Roman"/>
          <w:sz w:val="28"/>
          <w:szCs w:val="28"/>
        </w:rPr>
        <w:t>не являющееся юридическим лицом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402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140202">
        <w:rPr>
          <w:rFonts w:ascii="Times New Roman" w:hAnsi="Times New Roman" w:cs="Times New Roman"/>
          <w:sz w:val="28"/>
          <w:szCs w:val="28"/>
        </w:rPr>
        <w:t>о дня размещения в информационно-телекоммуникационной сети «Интернет» уведомления</w:t>
      </w:r>
      <w:r>
        <w:rPr>
          <w:rFonts w:ascii="Times New Roman" w:hAnsi="Times New Roman" w:cs="Times New Roman"/>
          <w:sz w:val="28"/>
          <w:szCs w:val="28"/>
        </w:rPr>
        <w:t xml:space="preserve">, предусмотренного частью </w:t>
      </w:r>
      <w:r w:rsidR="00504D4E">
        <w:rPr>
          <w:rFonts w:ascii="Times New Roman" w:hAnsi="Times New Roman" w:cs="Times New Roman"/>
          <w:sz w:val="28"/>
          <w:szCs w:val="28"/>
        </w:rPr>
        <w:t>второй</w:t>
      </w:r>
      <w:r>
        <w:rPr>
          <w:rFonts w:ascii="Times New Roman" w:hAnsi="Times New Roman" w:cs="Times New Roman"/>
          <w:sz w:val="28"/>
          <w:szCs w:val="28"/>
        </w:rPr>
        <w:t xml:space="preserve"> статьи 13.1 настоящего Федерального закона</w:t>
      </w:r>
      <w:r w:rsidR="00741AB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0202">
        <w:rPr>
          <w:rFonts w:ascii="Times New Roman" w:hAnsi="Times New Roman" w:cs="Times New Roman"/>
          <w:sz w:val="28"/>
          <w:szCs w:val="28"/>
        </w:rPr>
        <w:t>имеет право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6563CB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6563CB">
        <w:rPr>
          <w:rFonts w:ascii="Times New Roman" w:hAnsi="Times New Roman" w:cs="Times New Roman"/>
          <w:sz w:val="28"/>
          <w:szCs w:val="28"/>
        </w:rPr>
        <w:t>;</w:t>
      </w:r>
      <w:r w:rsidRPr="001402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1ABE" w:rsidRDefault="00A85362" w:rsidP="00140202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41ABE">
        <w:rPr>
          <w:rFonts w:ascii="Times New Roman" w:hAnsi="Times New Roman" w:cs="Times New Roman"/>
          <w:sz w:val="28"/>
          <w:szCs w:val="28"/>
        </w:rPr>
        <w:t>) стать</w:t>
      </w:r>
      <w:r w:rsidR="00504D4E">
        <w:rPr>
          <w:rFonts w:ascii="Times New Roman" w:hAnsi="Times New Roman" w:cs="Times New Roman"/>
          <w:sz w:val="28"/>
          <w:szCs w:val="28"/>
        </w:rPr>
        <w:t>ю</w:t>
      </w:r>
      <w:r w:rsidR="00741ABE">
        <w:rPr>
          <w:rFonts w:ascii="Times New Roman" w:hAnsi="Times New Roman" w:cs="Times New Roman"/>
          <w:sz w:val="28"/>
          <w:szCs w:val="28"/>
        </w:rPr>
        <w:t xml:space="preserve"> 29</w:t>
      </w:r>
      <w:r w:rsidR="00504D4E">
        <w:rPr>
          <w:rFonts w:ascii="Times New Roman" w:hAnsi="Times New Roman" w:cs="Times New Roman"/>
          <w:sz w:val="28"/>
          <w:szCs w:val="28"/>
        </w:rPr>
        <w:t xml:space="preserve"> </w:t>
      </w:r>
      <w:r w:rsidR="00741ABE">
        <w:rPr>
          <w:rFonts w:ascii="Times New Roman" w:hAnsi="Times New Roman" w:cs="Times New Roman"/>
          <w:sz w:val="28"/>
          <w:szCs w:val="28"/>
        </w:rPr>
        <w:t xml:space="preserve">дополнить частями </w:t>
      </w:r>
      <w:r w:rsidR="00504D4E">
        <w:rPr>
          <w:rFonts w:ascii="Times New Roman" w:hAnsi="Times New Roman" w:cs="Times New Roman"/>
          <w:sz w:val="28"/>
          <w:szCs w:val="28"/>
        </w:rPr>
        <w:t>седьмой</w:t>
      </w:r>
      <w:r w:rsidR="00FD4FFD">
        <w:rPr>
          <w:rFonts w:ascii="Times New Roman" w:hAnsi="Times New Roman" w:cs="Times New Roman"/>
          <w:sz w:val="28"/>
          <w:szCs w:val="28"/>
        </w:rPr>
        <w:t xml:space="preserve"> </w:t>
      </w:r>
      <w:r w:rsidR="00504D4E" w:rsidRPr="00140202">
        <w:rPr>
          <w:rFonts w:ascii="Times New Roman" w:hAnsi="Times New Roman" w:cs="Times New Roman"/>
          <w:sz w:val="28"/>
          <w:szCs w:val="28"/>
        </w:rPr>
        <w:t>–</w:t>
      </w:r>
      <w:r w:rsidR="00FD4FFD">
        <w:rPr>
          <w:rFonts w:ascii="Times New Roman" w:hAnsi="Times New Roman" w:cs="Times New Roman"/>
          <w:sz w:val="28"/>
          <w:szCs w:val="28"/>
        </w:rPr>
        <w:t xml:space="preserve"> </w:t>
      </w:r>
      <w:r w:rsidR="004D36C5">
        <w:rPr>
          <w:rFonts w:ascii="Times New Roman" w:hAnsi="Times New Roman" w:cs="Times New Roman"/>
          <w:sz w:val="28"/>
          <w:szCs w:val="28"/>
        </w:rPr>
        <w:t>девятой</w:t>
      </w:r>
      <w:r w:rsidR="00741ABE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140202" w:rsidRPr="00140202" w:rsidRDefault="00504D4E" w:rsidP="00741AB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41ABE">
        <w:rPr>
          <w:rFonts w:ascii="Times New Roman" w:hAnsi="Times New Roman" w:cs="Times New Roman"/>
          <w:sz w:val="28"/>
          <w:szCs w:val="28"/>
        </w:rPr>
        <w:t>О</w:t>
      </w:r>
      <w:r w:rsidR="00741ABE" w:rsidRPr="00741ABE">
        <w:rPr>
          <w:rFonts w:ascii="Times New Roman" w:hAnsi="Times New Roman" w:cs="Times New Roman"/>
          <w:sz w:val="28"/>
          <w:szCs w:val="28"/>
        </w:rPr>
        <w:t>бщественно</w:t>
      </w:r>
      <w:r w:rsidR="00741ABE">
        <w:rPr>
          <w:rFonts w:ascii="Times New Roman" w:hAnsi="Times New Roman" w:cs="Times New Roman"/>
          <w:sz w:val="28"/>
          <w:szCs w:val="28"/>
        </w:rPr>
        <w:t>е</w:t>
      </w:r>
      <w:r w:rsidR="00741ABE" w:rsidRPr="00741ABE">
        <w:rPr>
          <w:rFonts w:ascii="Times New Roman" w:hAnsi="Times New Roman" w:cs="Times New Roman"/>
          <w:sz w:val="28"/>
          <w:szCs w:val="28"/>
        </w:rPr>
        <w:t xml:space="preserve"> объединени</w:t>
      </w:r>
      <w:r w:rsidR="00741ABE">
        <w:rPr>
          <w:rFonts w:ascii="Times New Roman" w:hAnsi="Times New Roman" w:cs="Times New Roman"/>
          <w:sz w:val="28"/>
          <w:szCs w:val="28"/>
        </w:rPr>
        <w:t>е</w:t>
      </w:r>
      <w:r w:rsidR="00140202" w:rsidRPr="00140202">
        <w:rPr>
          <w:rFonts w:ascii="Times New Roman" w:hAnsi="Times New Roman" w:cs="Times New Roman"/>
          <w:sz w:val="28"/>
          <w:szCs w:val="28"/>
        </w:rPr>
        <w:t xml:space="preserve">, </w:t>
      </w:r>
      <w:r w:rsidR="006563CB" w:rsidRPr="006563CB">
        <w:rPr>
          <w:rFonts w:ascii="Times New Roman" w:hAnsi="Times New Roman" w:cs="Times New Roman"/>
          <w:sz w:val="28"/>
          <w:szCs w:val="28"/>
        </w:rPr>
        <w:t>не являющееся юридическим лицом</w:t>
      </w:r>
      <w:r w:rsidR="00140202" w:rsidRPr="00140202">
        <w:rPr>
          <w:rFonts w:ascii="Times New Roman" w:hAnsi="Times New Roman" w:cs="Times New Roman"/>
          <w:sz w:val="28"/>
          <w:szCs w:val="28"/>
        </w:rPr>
        <w:t>, ежегодно, не позднее 1 февраля обязан</w:t>
      </w:r>
      <w:r w:rsidR="006563CB">
        <w:rPr>
          <w:rFonts w:ascii="Times New Roman" w:hAnsi="Times New Roman" w:cs="Times New Roman"/>
          <w:sz w:val="28"/>
          <w:szCs w:val="28"/>
        </w:rPr>
        <w:t>о</w:t>
      </w:r>
      <w:r w:rsidR="00140202" w:rsidRPr="00140202">
        <w:rPr>
          <w:rFonts w:ascii="Times New Roman" w:hAnsi="Times New Roman" w:cs="Times New Roman"/>
          <w:sz w:val="28"/>
          <w:szCs w:val="28"/>
        </w:rPr>
        <w:t xml:space="preserve"> размещать в информационно-телекоммуникационной сети «Интернет» сообщение</w:t>
      </w:r>
      <w:r w:rsidR="006563CB">
        <w:rPr>
          <w:rFonts w:ascii="Times New Roman" w:hAnsi="Times New Roman" w:cs="Times New Roman"/>
          <w:sz w:val="28"/>
          <w:szCs w:val="28"/>
        </w:rPr>
        <w:t xml:space="preserve"> </w:t>
      </w:r>
      <w:r w:rsidR="00140202" w:rsidRPr="00140202">
        <w:rPr>
          <w:rFonts w:ascii="Times New Roman" w:hAnsi="Times New Roman" w:cs="Times New Roman"/>
          <w:sz w:val="28"/>
          <w:szCs w:val="28"/>
        </w:rPr>
        <w:t xml:space="preserve">о продолжении своей деятельности в объеме сведений, указанных в </w:t>
      </w:r>
      <w:r w:rsidR="002B0B71">
        <w:rPr>
          <w:rFonts w:ascii="Times New Roman" w:hAnsi="Times New Roman" w:cs="Times New Roman"/>
          <w:sz w:val="28"/>
          <w:szCs w:val="28"/>
        </w:rPr>
        <w:t>части</w:t>
      </w:r>
      <w:r w:rsidR="00140202" w:rsidRPr="00140202">
        <w:rPr>
          <w:rFonts w:ascii="Times New Roman" w:hAnsi="Times New Roman" w:cs="Times New Roman"/>
          <w:sz w:val="28"/>
          <w:szCs w:val="28"/>
        </w:rPr>
        <w:t xml:space="preserve"> </w:t>
      </w:r>
      <w:r w:rsidR="006842AB">
        <w:rPr>
          <w:rFonts w:ascii="Times New Roman" w:hAnsi="Times New Roman" w:cs="Times New Roman"/>
          <w:sz w:val="28"/>
          <w:szCs w:val="28"/>
        </w:rPr>
        <w:t>второй</w:t>
      </w:r>
      <w:r w:rsidR="00140202" w:rsidRPr="00140202">
        <w:rPr>
          <w:rFonts w:ascii="Times New Roman" w:hAnsi="Times New Roman" w:cs="Times New Roman"/>
          <w:sz w:val="28"/>
          <w:szCs w:val="28"/>
        </w:rPr>
        <w:t xml:space="preserve"> статьи</w:t>
      </w:r>
      <w:r w:rsidR="002B0B71">
        <w:rPr>
          <w:rFonts w:ascii="Times New Roman" w:hAnsi="Times New Roman" w:cs="Times New Roman"/>
          <w:sz w:val="28"/>
          <w:szCs w:val="28"/>
        </w:rPr>
        <w:t xml:space="preserve"> 13.1 настоящего Федерального закона</w:t>
      </w:r>
      <w:r w:rsidR="00140202" w:rsidRPr="00140202">
        <w:rPr>
          <w:rFonts w:ascii="Times New Roman" w:hAnsi="Times New Roman" w:cs="Times New Roman"/>
          <w:sz w:val="28"/>
          <w:szCs w:val="28"/>
        </w:rPr>
        <w:t>.</w:t>
      </w:r>
    </w:p>
    <w:p w:rsidR="00140202" w:rsidRPr="00140202" w:rsidRDefault="00140202" w:rsidP="00140202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202">
        <w:rPr>
          <w:rFonts w:ascii="Times New Roman" w:hAnsi="Times New Roman" w:cs="Times New Roman"/>
          <w:sz w:val="28"/>
          <w:szCs w:val="28"/>
        </w:rPr>
        <w:t>Форм</w:t>
      </w:r>
      <w:r w:rsidR="002B0B71">
        <w:rPr>
          <w:rFonts w:ascii="Times New Roman" w:hAnsi="Times New Roman" w:cs="Times New Roman"/>
          <w:sz w:val="28"/>
          <w:szCs w:val="28"/>
        </w:rPr>
        <w:t>а</w:t>
      </w:r>
      <w:r w:rsidRPr="00140202">
        <w:rPr>
          <w:rFonts w:ascii="Times New Roman" w:hAnsi="Times New Roman" w:cs="Times New Roman"/>
          <w:sz w:val="28"/>
          <w:szCs w:val="28"/>
        </w:rPr>
        <w:t xml:space="preserve"> сообщения, указанн</w:t>
      </w:r>
      <w:r w:rsidR="002B0B71">
        <w:rPr>
          <w:rFonts w:ascii="Times New Roman" w:hAnsi="Times New Roman" w:cs="Times New Roman"/>
          <w:sz w:val="28"/>
          <w:szCs w:val="28"/>
        </w:rPr>
        <w:t>ого</w:t>
      </w:r>
      <w:r w:rsidRPr="00140202">
        <w:rPr>
          <w:rFonts w:ascii="Times New Roman" w:hAnsi="Times New Roman" w:cs="Times New Roman"/>
          <w:sz w:val="28"/>
          <w:szCs w:val="28"/>
        </w:rPr>
        <w:t xml:space="preserve"> в </w:t>
      </w:r>
      <w:r w:rsidR="002B0B71">
        <w:rPr>
          <w:rFonts w:ascii="Times New Roman" w:hAnsi="Times New Roman" w:cs="Times New Roman"/>
          <w:sz w:val="28"/>
          <w:szCs w:val="28"/>
        </w:rPr>
        <w:t>части</w:t>
      </w:r>
      <w:r w:rsidRPr="00140202">
        <w:rPr>
          <w:rFonts w:ascii="Times New Roman" w:hAnsi="Times New Roman" w:cs="Times New Roman"/>
          <w:sz w:val="28"/>
          <w:szCs w:val="28"/>
        </w:rPr>
        <w:t xml:space="preserve"> </w:t>
      </w:r>
      <w:r w:rsidR="006842AB">
        <w:rPr>
          <w:rFonts w:ascii="Times New Roman" w:hAnsi="Times New Roman" w:cs="Times New Roman"/>
          <w:sz w:val="28"/>
          <w:szCs w:val="28"/>
        </w:rPr>
        <w:t>седьмой</w:t>
      </w:r>
      <w:r w:rsidRPr="00140202">
        <w:rPr>
          <w:rFonts w:ascii="Times New Roman" w:hAnsi="Times New Roman" w:cs="Times New Roman"/>
          <w:sz w:val="28"/>
          <w:szCs w:val="28"/>
        </w:rPr>
        <w:t xml:space="preserve"> настоящей статьи, а также порядок </w:t>
      </w:r>
      <w:r w:rsidR="002B0B71">
        <w:rPr>
          <w:rFonts w:ascii="Times New Roman" w:hAnsi="Times New Roman" w:cs="Times New Roman"/>
          <w:sz w:val="28"/>
          <w:szCs w:val="28"/>
        </w:rPr>
        <w:t>его</w:t>
      </w:r>
      <w:r w:rsidRPr="00140202">
        <w:rPr>
          <w:rFonts w:ascii="Times New Roman" w:hAnsi="Times New Roman" w:cs="Times New Roman"/>
          <w:sz w:val="28"/>
          <w:szCs w:val="28"/>
        </w:rPr>
        <w:t xml:space="preserve"> размещения в информационно-телекоммуникационной сети «Интернет» утверждается </w:t>
      </w:r>
      <w:r w:rsidR="00060E08" w:rsidRPr="00060E08">
        <w:rPr>
          <w:rFonts w:ascii="Times New Roman" w:hAnsi="Times New Roman" w:cs="Times New Roman"/>
          <w:sz w:val="28"/>
          <w:szCs w:val="28"/>
        </w:rPr>
        <w:t>федеральны</w:t>
      </w:r>
      <w:r w:rsidR="00060E08">
        <w:rPr>
          <w:rFonts w:ascii="Times New Roman" w:hAnsi="Times New Roman" w:cs="Times New Roman"/>
          <w:sz w:val="28"/>
          <w:szCs w:val="28"/>
        </w:rPr>
        <w:t>м</w:t>
      </w:r>
      <w:r w:rsidR="00060E08" w:rsidRPr="00060E08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060E08">
        <w:rPr>
          <w:rFonts w:ascii="Times New Roman" w:hAnsi="Times New Roman" w:cs="Times New Roman"/>
          <w:sz w:val="28"/>
          <w:szCs w:val="28"/>
        </w:rPr>
        <w:t>ом</w:t>
      </w:r>
      <w:r w:rsidR="00060E08" w:rsidRPr="00060E08">
        <w:rPr>
          <w:rFonts w:ascii="Times New Roman" w:hAnsi="Times New Roman" w:cs="Times New Roman"/>
          <w:sz w:val="28"/>
          <w:szCs w:val="28"/>
        </w:rPr>
        <w:t xml:space="preserve"> государственной регистрации</w:t>
      </w:r>
      <w:r w:rsidRPr="00140202">
        <w:rPr>
          <w:rFonts w:ascii="Times New Roman" w:hAnsi="Times New Roman" w:cs="Times New Roman"/>
          <w:sz w:val="28"/>
          <w:szCs w:val="28"/>
        </w:rPr>
        <w:t>.</w:t>
      </w:r>
    </w:p>
    <w:p w:rsidR="000B2100" w:rsidRDefault="00140202" w:rsidP="00140202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0202">
        <w:rPr>
          <w:rFonts w:ascii="Times New Roman" w:hAnsi="Times New Roman" w:cs="Times New Roman"/>
          <w:sz w:val="28"/>
          <w:szCs w:val="28"/>
        </w:rPr>
        <w:t xml:space="preserve">Неисполнение </w:t>
      </w:r>
      <w:r w:rsidR="002B0B71">
        <w:rPr>
          <w:rFonts w:ascii="Times New Roman" w:hAnsi="Times New Roman" w:cs="Times New Roman"/>
          <w:sz w:val="28"/>
          <w:szCs w:val="28"/>
        </w:rPr>
        <w:t>о</w:t>
      </w:r>
      <w:r w:rsidR="002B0B71" w:rsidRPr="002B0B71">
        <w:rPr>
          <w:rFonts w:ascii="Times New Roman" w:hAnsi="Times New Roman" w:cs="Times New Roman"/>
          <w:sz w:val="28"/>
          <w:szCs w:val="28"/>
        </w:rPr>
        <w:t>бщественн</w:t>
      </w:r>
      <w:r w:rsidR="002B0B71">
        <w:rPr>
          <w:rFonts w:ascii="Times New Roman" w:hAnsi="Times New Roman" w:cs="Times New Roman"/>
          <w:sz w:val="28"/>
          <w:szCs w:val="28"/>
        </w:rPr>
        <w:t>ым</w:t>
      </w:r>
      <w:r w:rsidR="002B0B71" w:rsidRPr="002B0B71">
        <w:rPr>
          <w:rFonts w:ascii="Times New Roman" w:hAnsi="Times New Roman" w:cs="Times New Roman"/>
          <w:sz w:val="28"/>
          <w:szCs w:val="28"/>
        </w:rPr>
        <w:t xml:space="preserve"> объединение</w:t>
      </w:r>
      <w:r w:rsidR="002B0B71">
        <w:rPr>
          <w:rFonts w:ascii="Times New Roman" w:hAnsi="Times New Roman" w:cs="Times New Roman"/>
          <w:sz w:val="28"/>
          <w:szCs w:val="28"/>
        </w:rPr>
        <w:t>м</w:t>
      </w:r>
      <w:r w:rsidRPr="00140202">
        <w:rPr>
          <w:rFonts w:ascii="Times New Roman" w:hAnsi="Times New Roman" w:cs="Times New Roman"/>
          <w:sz w:val="28"/>
          <w:szCs w:val="28"/>
        </w:rPr>
        <w:t xml:space="preserve">, </w:t>
      </w:r>
      <w:r w:rsidR="006563CB" w:rsidRPr="006563CB">
        <w:rPr>
          <w:rFonts w:ascii="Times New Roman" w:hAnsi="Times New Roman" w:cs="Times New Roman"/>
          <w:sz w:val="28"/>
          <w:szCs w:val="28"/>
        </w:rPr>
        <w:t>не являющ</w:t>
      </w:r>
      <w:r w:rsidR="006563CB">
        <w:rPr>
          <w:rFonts w:ascii="Times New Roman" w:hAnsi="Times New Roman" w:cs="Times New Roman"/>
          <w:sz w:val="28"/>
          <w:szCs w:val="28"/>
        </w:rPr>
        <w:t>им</w:t>
      </w:r>
      <w:r w:rsidR="006563CB" w:rsidRPr="006563CB">
        <w:rPr>
          <w:rFonts w:ascii="Times New Roman" w:hAnsi="Times New Roman" w:cs="Times New Roman"/>
          <w:sz w:val="28"/>
          <w:szCs w:val="28"/>
        </w:rPr>
        <w:t>ся юридическим лицом</w:t>
      </w:r>
      <w:r w:rsidRPr="00140202">
        <w:rPr>
          <w:rFonts w:ascii="Times New Roman" w:hAnsi="Times New Roman" w:cs="Times New Roman"/>
          <w:sz w:val="28"/>
          <w:szCs w:val="28"/>
        </w:rPr>
        <w:t xml:space="preserve">, обязанности, установленной </w:t>
      </w:r>
      <w:r w:rsidR="002B0B71">
        <w:rPr>
          <w:rFonts w:ascii="Times New Roman" w:hAnsi="Times New Roman" w:cs="Times New Roman"/>
          <w:sz w:val="28"/>
          <w:szCs w:val="28"/>
        </w:rPr>
        <w:t xml:space="preserve">частью </w:t>
      </w:r>
      <w:r w:rsidR="006842AB">
        <w:rPr>
          <w:rFonts w:ascii="Times New Roman" w:hAnsi="Times New Roman" w:cs="Times New Roman"/>
          <w:sz w:val="28"/>
          <w:szCs w:val="28"/>
        </w:rPr>
        <w:t>седьмой</w:t>
      </w:r>
      <w:r w:rsidRPr="00140202">
        <w:rPr>
          <w:rFonts w:ascii="Times New Roman" w:hAnsi="Times New Roman" w:cs="Times New Roman"/>
          <w:sz w:val="28"/>
          <w:szCs w:val="28"/>
        </w:rPr>
        <w:t xml:space="preserve"> настоящей статьи, влечет прекращение е</w:t>
      </w:r>
      <w:r w:rsidR="006563CB">
        <w:rPr>
          <w:rFonts w:ascii="Times New Roman" w:hAnsi="Times New Roman" w:cs="Times New Roman"/>
          <w:sz w:val="28"/>
          <w:szCs w:val="28"/>
        </w:rPr>
        <w:t>го</w:t>
      </w:r>
      <w:r w:rsidRPr="00140202">
        <w:rPr>
          <w:rFonts w:ascii="Times New Roman" w:hAnsi="Times New Roman" w:cs="Times New Roman"/>
          <w:sz w:val="28"/>
          <w:szCs w:val="28"/>
        </w:rPr>
        <w:t xml:space="preserve"> прав, </w:t>
      </w:r>
      <w:r w:rsidR="00FD4FFD">
        <w:rPr>
          <w:rFonts w:ascii="Times New Roman" w:hAnsi="Times New Roman" w:cs="Times New Roman"/>
          <w:sz w:val="28"/>
          <w:szCs w:val="28"/>
        </w:rPr>
        <w:t>предусмотренных</w:t>
      </w:r>
      <w:r w:rsidRPr="00140202">
        <w:rPr>
          <w:rFonts w:ascii="Times New Roman" w:hAnsi="Times New Roman" w:cs="Times New Roman"/>
          <w:sz w:val="28"/>
          <w:szCs w:val="28"/>
        </w:rPr>
        <w:t xml:space="preserve"> </w:t>
      </w:r>
      <w:r w:rsidR="002B0B71">
        <w:rPr>
          <w:rFonts w:ascii="Times New Roman" w:hAnsi="Times New Roman" w:cs="Times New Roman"/>
          <w:sz w:val="28"/>
          <w:szCs w:val="28"/>
        </w:rPr>
        <w:t>част</w:t>
      </w:r>
      <w:r w:rsidR="00FD4FFD">
        <w:rPr>
          <w:rFonts w:ascii="Times New Roman" w:hAnsi="Times New Roman" w:cs="Times New Roman"/>
          <w:sz w:val="28"/>
          <w:szCs w:val="28"/>
        </w:rPr>
        <w:t>ью</w:t>
      </w:r>
      <w:r w:rsidRPr="00140202">
        <w:rPr>
          <w:rFonts w:ascii="Times New Roman" w:hAnsi="Times New Roman" w:cs="Times New Roman"/>
          <w:sz w:val="28"/>
          <w:szCs w:val="28"/>
        </w:rPr>
        <w:t xml:space="preserve"> </w:t>
      </w:r>
      <w:r w:rsidR="006842AB">
        <w:rPr>
          <w:rFonts w:ascii="Times New Roman" w:hAnsi="Times New Roman" w:cs="Times New Roman"/>
          <w:sz w:val="28"/>
          <w:szCs w:val="28"/>
        </w:rPr>
        <w:t>второй</w:t>
      </w:r>
      <w:r w:rsidRPr="00140202">
        <w:rPr>
          <w:rFonts w:ascii="Times New Roman" w:hAnsi="Times New Roman" w:cs="Times New Roman"/>
          <w:sz w:val="28"/>
          <w:szCs w:val="28"/>
        </w:rPr>
        <w:t xml:space="preserve"> </w:t>
      </w:r>
      <w:r w:rsidR="002B0B71">
        <w:rPr>
          <w:rFonts w:ascii="Times New Roman" w:hAnsi="Times New Roman" w:cs="Times New Roman"/>
          <w:sz w:val="28"/>
          <w:szCs w:val="28"/>
        </w:rPr>
        <w:t>статьи 27 настоящего Федерального закона</w:t>
      </w:r>
      <w:proofErr w:type="gramStart"/>
      <w:r w:rsidRPr="00140202">
        <w:rPr>
          <w:rFonts w:ascii="Times New Roman" w:hAnsi="Times New Roman" w:cs="Times New Roman"/>
          <w:sz w:val="28"/>
          <w:szCs w:val="28"/>
        </w:rPr>
        <w:t>.</w:t>
      </w:r>
      <w:r w:rsidR="00060E08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B6158A" w:rsidRDefault="00A85362" w:rsidP="00140202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E7257">
        <w:rPr>
          <w:rFonts w:ascii="Times New Roman" w:hAnsi="Times New Roman" w:cs="Times New Roman"/>
          <w:sz w:val="28"/>
          <w:szCs w:val="28"/>
        </w:rPr>
        <w:t xml:space="preserve">) </w:t>
      </w:r>
      <w:r w:rsidR="006842AB">
        <w:rPr>
          <w:rFonts w:ascii="Times New Roman" w:hAnsi="Times New Roman" w:cs="Times New Roman"/>
          <w:sz w:val="28"/>
          <w:szCs w:val="28"/>
        </w:rPr>
        <w:t>с</w:t>
      </w:r>
      <w:r w:rsidR="00B6158A">
        <w:rPr>
          <w:rFonts w:ascii="Times New Roman" w:hAnsi="Times New Roman" w:cs="Times New Roman"/>
          <w:sz w:val="28"/>
          <w:szCs w:val="28"/>
        </w:rPr>
        <w:t xml:space="preserve">татью 42 дополнить частями </w:t>
      </w:r>
      <w:r w:rsidR="006842AB">
        <w:rPr>
          <w:rFonts w:ascii="Times New Roman" w:hAnsi="Times New Roman" w:cs="Times New Roman"/>
          <w:sz w:val="28"/>
          <w:szCs w:val="28"/>
        </w:rPr>
        <w:t>шестой</w:t>
      </w:r>
      <w:r w:rsidR="00B6158A">
        <w:rPr>
          <w:rFonts w:ascii="Times New Roman" w:hAnsi="Times New Roman" w:cs="Times New Roman"/>
          <w:sz w:val="28"/>
          <w:szCs w:val="28"/>
        </w:rPr>
        <w:t xml:space="preserve"> </w:t>
      </w:r>
      <w:r w:rsidR="006842AB" w:rsidRPr="00140202">
        <w:rPr>
          <w:rFonts w:ascii="Times New Roman" w:hAnsi="Times New Roman" w:cs="Times New Roman"/>
          <w:sz w:val="28"/>
          <w:szCs w:val="28"/>
        </w:rPr>
        <w:t>–</w:t>
      </w:r>
      <w:r w:rsidR="00B6158A">
        <w:rPr>
          <w:rFonts w:ascii="Times New Roman" w:hAnsi="Times New Roman" w:cs="Times New Roman"/>
          <w:sz w:val="28"/>
          <w:szCs w:val="28"/>
        </w:rPr>
        <w:t xml:space="preserve"> </w:t>
      </w:r>
      <w:r w:rsidR="0084147F">
        <w:rPr>
          <w:rFonts w:ascii="Times New Roman" w:hAnsi="Times New Roman" w:cs="Times New Roman"/>
          <w:sz w:val="28"/>
          <w:szCs w:val="28"/>
        </w:rPr>
        <w:t>девятой</w:t>
      </w:r>
      <w:r w:rsidR="00B6158A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B6158A" w:rsidRPr="00B6158A" w:rsidRDefault="006842AB" w:rsidP="00B6158A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B6158A" w:rsidRPr="00B615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Порядок и основания приостановления деятельности </w:t>
      </w:r>
      <w:r w:rsidR="00B6158A">
        <w:rPr>
          <w:rFonts w:ascii="Times New Roman" w:eastAsia="Calibri" w:hAnsi="Times New Roman" w:cs="Times New Roman"/>
          <w:sz w:val="28"/>
          <w:szCs w:val="28"/>
          <w:lang w:eastAsia="ru-RU"/>
        </w:rPr>
        <w:t>общественного объединения</w:t>
      </w:r>
      <w:r w:rsidR="00B6158A" w:rsidRPr="00B615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применяются также в отношении приостановления деятельности </w:t>
      </w:r>
      <w:r w:rsidR="00B6158A">
        <w:rPr>
          <w:rFonts w:ascii="Times New Roman" w:eastAsia="Calibri" w:hAnsi="Times New Roman" w:cs="Times New Roman"/>
          <w:sz w:val="28"/>
          <w:szCs w:val="28"/>
          <w:lang w:eastAsia="ru-RU"/>
        </w:rPr>
        <w:t>общественного объединения</w:t>
      </w:r>
      <w:r w:rsidR="00B6158A" w:rsidRPr="00B615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6563CB" w:rsidRPr="006563CB">
        <w:rPr>
          <w:rFonts w:ascii="Times New Roman" w:eastAsia="Calibri" w:hAnsi="Times New Roman" w:cs="Times New Roman"/>
          <w:sz w:val="28"/>
          <w:szCs w:val="28"/>
          <w:lang w:eastAsia="ru-RU"/>
        </w:rPr>
        <w:t>не являюще</w:t>
      </w:r>
      <w:r w:rsidR="006563CB">
        <w:rPr>
          <w:rFonts w:ascii="Times New Roman" w:eastAsia="Calibri" w:hAnsi="Times New Roman" w:cs="Times New Roman"/>
          <w:sz w:val="28"/>
          <w:szCs w:val="28"/>
          <w:lang w:eastAsia="ru-RU"/>
        </w:rPr>
        <w:t>го</w:t>
      </w:r>
      <w:r w:rsidR="006563CB" w:rsidRPr="006563CB">
        <w:rPr>
          <w:rFonts w:ascii="Times New Roman" w:eastAsia="Calibri" w:hAnsi="Times New Roman" w:cs="Times New Roman"/>
          <w:sz w:val="28"/>
          <w:szCs w:val="28"/>
          <w:lang w:eastAsia="ru-RU"/>
        </w:rPr>
        <w:t>ся юридическим лицом</w:t>
      </w:r>
      <w:r w:rsidR="00B6158A" w:rsidRPr="00B6158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B6158A" w:rsidRPr="00B6158A" w:rsidRDefault="00B6158A" w:rsidP="00B6158A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15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Решение о приостановлении деятельности международных и общероссийских общественных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объединений</w:t>
      </w:r>
      <w:r w:rsidRPr="00B615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6563CB" w:rsidRPr="006563CB">
        <w:rPr>
          <w:rFonts w:ascii="Times New Roman" w:eastAsia="Calibri" w:hAnsi="Times New Roman" w:cs="Times New Roman"/>
          <w:sz w:val="28"/>
          <w:szCs w:val="28"/>
          <w:lang w:eastAsia="ru-RU"/>
        </w:rPr>
        <w:t>не являющ</w:t>
      </w:r>
      <w:r w:rsidR="006563CB">
        <w:rPr>
          <w:rFonts w:ascii="Times New Roman" w:eastAsia="Calibri" w:hAnsi="Times New Roman" w:cs="Times New Roman"/>
          <w:sz w:val="28"/>
          <w:szCs w:val="28"/>
          <w:lang w:eastAsia="ru-RU"/>
        </w:rPr>
        <w:t>их</w:t>
      </w:r>
      <w:r w:rsidR="006563CB" w:rsidRPr="006563CB">
        <w:rPr>
          <w:rFonts w:ascii="Times New Roman" w:eastAsia="Calibri" w:hAnsi="Times New Roman" w:cs="Times New Roman"/>
          <w:sz w:val="28"/>
          <w:szCs w:val="28"/>
          <w:lang w:eastAsia="ru-RU"/>
        </w:rPr>
        <w:t>ся юридическим</w:t>
      </w:r>
      <w:r w:rsidR="006563CB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6563CB" w:rsidRPr="006563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лиц</w:t>
      </w:r>
      <w:r w:rsidR="006563CB">
        <w:rPr>
          <w:rFonts w:ascii="Times New Roman" w:eastAsia="Calibri" w:hAnsi="Times New Roman" w:cs="Times New Roman"/>
          <w:sz w:val="28"/>
          <w:szCs w:val="28"/>
          <w:lang w:eastAsia="ru-RU"/>
        </w:rPr>
        <w:t>ами</w:t>
      </w:r>
      <w:r w:rsidRPr="00B6158A">
        <w:rPr>
          <w:rFonts w:ascii="Times New Roman" w:eastAsia="Calibri" w:hAnsi="Times New Roman" w:cs="Times New Roman"/>
          <w:sz w:val="28"/>
          <w:szCs w:val="28"/>
          <w:lang w:eastAsia="ru-RU"/>
        </w:rPr>
        <w:t>, принимается Генеральным прокурором Российской Федерации.</w:t>
      </w:r>
    </w:p>
    <w:p w:rsidR="00A25981" w:rsidRPr="0084147F" w:rsidRDefault="00B6158A" w:rsidP="00B6158A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414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Решение о приостановлении деятельности иных </w:t>
      </w:r>
      <w:r w:rsidR="00B337D6" w:rsidRPr="0084147F">
        <w:rPr>
          <w:rFonts w:ascii="Times New Roman" w:eastAsia="Calibri" w:hAnsi="Times New Roman" w:cs="Times New Roman"/>
          <w:sz w:val="28"/>
          <w:szCs w:val="28"/>
          <w:lang w:eastAsia="ru-RU"/>
        </w:rPr>
        <w:t>общественных объединений</w:t>
      </w:r>
      <w:r w:rsidRPr="008414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6563CB" w:rsidRPr="0084147F">
        <w:rPr>
          <w:rFonts w:ascii="Times New Roman" w:eastAsia="Calibri" w:hAnsi="Times New Roman" w:cs="Times New Roman"/>
          <w:sz w:val="28"/>
          <w:szCs w:val="28"/>
          <w:lang w:eastAsia="ru-RU"/>
        </w:rPr>
        <w:t>не являющихся юридическим</w:t>
      </w:r>
      <w:r w:rsidR="00530193" w:rsidRPr="0084147F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6563CB" w:rsidRPr="008414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лиц</w:t>
      </w:r>
      <w:r w:rsidR="00530193" w:rsidRPr="0084147F">
        <w:rPr>
          <w:rFonts w:ascii="Times New Roman" w:eastAsia="Calibri" w:hAnsi="Times New Roman" w:cs="Times New Roman"/>
          <w:sz w:val="28"/>
          <w:szCs w:val="28"/>
          <w:lang w:eastAsia="ru-RU"/>
        </w:rPr>
        <w:t>ами</w:t>
      </w:r>
      <w:r w:rsidRPr="0084147F">
        <w:rPr>
          <w:rFonts w:ascii="Times New Roman" w:eastAsia="Calibri" w:hAnsi="Times New Roman" w:cs="Times New Roman"/>
          <w:sz w:val="28"/>
          <w:szCs w:val="28"/>
          <w:lang w:eastAsia="ru-RU"/>
        </w:rPr>
        <w:t>, принимается прокурором соответствующего субъекта Российской Федерации.</w:t>
      </w:r>
    </w:p>
    <w:p w:rsidR="00B6158A" w:rsidRPr="0084147F" w:rsidRDefault="00A25981" w:rsidP="00B6158A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4147F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Решение о приостановлении деятельности структурных подразделений общественных объединений </w:t>
      </w:r>
      <w:r w:rsidR="0084147F" w:rsidRPr="0084147F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Pr="008414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организаций и отделений, не являющихся юридическими лицами, принимается прокурором соответствующего субъекта Российской Федерации</w:t>
      </w:r>
      <w:proofErr w:type="gramStart"/>
      <w:r w:rsidRPr="0084147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6842AB" w:rsidRPr="0084147F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4D36C5" w:rsidRPr="0084147F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  <w:proofErr w:type="gramEnd"/>
    </w:p>
    <w:p w:rsidR="004D36C5" w:rsidRDefault="00A85362" w:rsidP="00B6158A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4D36C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статью 44 дополнить частями седьмой – </w:t>
      </w:r>
      <w:r w:rsidR="00861D52">
        <w:rPr>
          <w:rFonts w:ascii="Times New Roman" w:eastAsia="Calibri" w:hAnsi="Times New Roman" w:cs="Times New Roman"/>
          <w:sz w:val="28"/>
          <w:szCs w:val="28"/>
          <w:lang w:eastAsia="ru-RU"/>
        </w:rPr>
        <w:t>девятой</w:t>
      </w:r>
      <w:r w:rsidR="00BE55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D36C5">
        <w:rPr>
          <w:rFonts w:ascii="Times New Roman" w:eastAsia="Calibri" w:hAnsi="Times New Roman" w:cs="Times New Roman"/>
          <w:sz w:val="28"/>
          <w:szCs w:val="28"/>
          <w:lang w:eastAsia="ru-RU"/>
        </w:rPr>
        <w:t>следующего содержания:</w:t>
      </w:r>
    </w:p>
    <w:p w:rsidR="004D36C5" w:rsidRPr="00872F65" w:rsidRDefault="004D36C5" w:rsidP="004D36C5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Pr="00872F6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Заявление в суд о запрете деятельности международных </w:t>
      </w:r>
      <w:r w:rsidRPr="00872F65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и общероссийских общественных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объединений</w:t>
      </w:r>
      <w:r w:rsidRPr="00872F6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6563CB" w:rsidRPr="006563CB">
        <w:rPr>
          <w:rFonts w:ascii="Times New Roman" w:eastAsia="Calibri" w:hAnsi="Times New Roman" w:cs="Times New Roman"/>
          <w:sz w:val="28"/>
          <w:szCs w:val="28"/>
          <w:lang w:eastAsia="ru-RU"/>
        </w:rPr>
        <w:t>не являющ</w:t>
      </w:r>
      <w:r w:rsidR="006563CB">
        <w:rPr>
          <w:rFonts w:ascii="Times New Roman" w:eastAsia="Calibri" w:hAnsi="Times New Roman" w:cs="Times New Roman"/>
          <w:sz w:val="28"/>
          <w:szCs w:val="28"/>
          <w:lang w:eastAsia="ru-RU"/>
        </w:rPr>
        <w:t>их</w:t>
      </w:r>
      <w:r w:rsidR="006563CB" w:rsidRPr="006563CB">
        <w:rPr>
          <w:rFonts w:ascii="Times New Roman" w:eastAsia="Calibri" w:hAnsi="Times New Roman" w:cs="Times New Roman"/>
          <w:sz w:val="28"/>
          <w:szCs w:val="28"/>
          <w:lang w:eastAsia="ru-RU"/>
        </w:rPr>
        <w:t>ся юридическим</w:t>
      </w:r>
      <w:r w:rsidR="006563CB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6563CB" w:rsidRPr="006563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лиц</w:t>
      </w:r>
      <w:r w:rsidR="006563CB">
        <w:rPr>
          <w:rFonts w:ascii="Times New Roman" w:eastAsia="Calibri" w:hAnsi="Times New Roman" w:cs="Times New Roman"/>
          <w:sz w:val="28"/>
          <w:szCs w:val="28"/>
          <w:lang w:eastAsia="ru-RU"/>
        </w:rPr>
        <w:t>ами</w:t>
      </w:r>
      <w:r w:rsidRPr="00872F65">
        <w:rPr>
          <w:rFonts w:ascii="Times New Roman" w:eastAsia="Calibri" w:hAnsi="Times New Roman" w:cs="Times New Roman"/>
          <w:sz w:val="28"/>
          <w:szCs w:val="28"/>
          <w:lang w:eastAsia="ru-RU"/>
        </w:rPr>
        <w:t>, вносится Генеральным прокурором Российской Федерации.</w:t>
      </w:r>
    </w:p>
    <w:p w:rsidR="00A25981" w:rsidRPr="00694138" w:rsidRDefault="004D36C5" w:rsidP="004D36C5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941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Заявление в суд о запрете деятельности иных общественных объединений, </w:t>
      </w:r>
      <w:r w:rsidR="00530193" w:rsidRPr="00694138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="006563CB" w:rsidRPr="00694138">
        <w:rPr>
          <w:rFonts w:ascii="Times New Roman" w:eastAsia="Calibri" w:hAnsi="Times New Roman" w:cs="Times New Roman"/>
          <w:sz w:val="28"/>
          <w:szCs w:val="28"/>
          <w:lang w:eastAsia="ru-RU"/>
        </w:rPr>
        <w:t>не являющихся юридическими лицами</w:t>
      </w:r>
      <w:r w:rsidRPr="006941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вносится прокурором соответствующего субъекта Российской Федерации в порядке, предусмотренном Федеральным </w:t>
      </w:r>
      <w:hyperlink r:id="rId10" w:history="1">
        <w:r w:rsidRPr="00694138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законом</w:t>
        </w:r>
      </w:hyperlink>
      <w:r w:rsidRPr="0069413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Pr="00694138">
        <w:rPr>
          <w:rFonts w:ascii="Times New Roman" w:eastAsia="Calibri" w:hAnsi="Times New Roman" w:cs="Times New Roman"/>
          <w:sz w:val="28"/>
          <w:szCs w:val="28"/>
          <w:lang w:eastAsia="ru-RU"/>
        </w:rPr>
        <w:t>«О прокуратуре Российской Федерации».</w:t>
      </w:r>
    </w:p>
    <w:p w:rsidR="004D36C5" w:rsidRPr="00694138" w:rsidRDefault="00A25981" w:rsidP="004D36C5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941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Заявление в суд о запрете деятельности структурных подразделений общественных объединений </w:t>
      </w:r>
      <w:r w:rsidR="00694138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Pr="006941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организаций и отделений, не являющихся юридическими лицами, вносится прокурором соответствующего субъекта Российской Федерации в порядке, предусмотренном Федеральным </w:t>
      </w:r>
      <w:hyperlink r:id="rId11" w:history="1">
        <w:r w:rsidRPr="00694138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законом</w:t>
        </w:r>
      </w:hyperlink>
      <w:r w:rsidRPr="00694138">
        <w:rPr>
          <w:rFonts w:ascii="Times New Roman" w:eastAsia="Calibri" w:hAnsi="Times New Roman" w:cs="Times New Roman"/>
          <w:sz w:val="28"/>
          <w:szCs w:val="20"/>
          <w:lang w:eastAsia="ru-RU"/>
        </w:rPr>
        <w:br/>
      </w:r>
      <w:r w:rsidRPr="00694138">
        <w:rPr>
          <w:rFonts w:ascii="Times New Roman" w:eastAsia="Calibri" w:hAnsi="Times New Roman" w:cs="Times New Roman"/>
          <w:sz w:val="28"/>
          <w:szCs w:val="28"/>
          <w:lang w:eastAsia="ru-RU"/>
        </w:rPr>
        <w:t>«О прокуратуре Российской Федерации»</w:t>
      </w:r>
      <w:r w:rsidR="004D36C5" w:rsidRPr="00694138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BE55FE" w:rsidRDefault="00BE55FE" w:rsidP="00140202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37D6" w:rsidRPr="006842AB" w:rsidRDefault="00B337D6" w:rsidP="00140202">
      <w:pPr>
        <w:spacing w:after="0"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2AB">
        <w:rPr>
          <w:rFonts w:ascii="Times New Roman" w:hAnsi="Times New Roman" w:cs="Times New Roman"/>
          <w:b/>
          <w:sz w:val="28"/>
          <w:szCs w:val="28"/>
        </w:rPr>
        <w:t xml:space="preserve">Статья 2 </w:t>
      </w:r>
    </w:p>
    <w:p w:rsidR="00B337D6" w:rsidRPr="00B337D6" w:rsidRDefault="00B337D6" w:rsidP="00140202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7D6">
        <w:rPr>
          <w:rFonts w:ascii="Times New Roman" w:hAnsi="Times New Roman" w:cs="Times New Roman"/>
          <w:sz w:val="28"/>
          <w:szCs w:val="28"/>
        </w:rPr>
        <w:t xml:space="preserve">Настоящий Федеральный закон вступает в силу по истечении </w:t>
      </w:r>
      <w:r>
        <w:rPr>
          <w:rFonts w:ascii="Times New Roman" w:hAnsi="Times New Roman" w:cs="Times New Roman"/>
          <w:sz w:val="28"/>
          <w:szCs w:val="28"/>
        </w:rPr>
        <w:t>девяти</w:t>
      </w:r>
      <w:r w:rsidRPr="00B337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месяцев</w:t>
      </w:r>
      <w:r w:rsidRPr="00B337D6">
        <w:rPr>
          <w:rFonts w:ascii="Times New Roman" w:hAnsi="Times New Roman" w:cs="Times New Roman"/>
          <w:sz w:val="28"/>
          <w:szCs w:val="28"/>
        </w:rPr>
        <w:t xml:space="preserve"> со дня его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37D6" w:rsidRPr="00A31027" w:rsidRDefault="00B337D6" w:rsidP="00B337D6">
      <w:pPr>
        <w:pStyle w:val="1"/>
        <w:spacing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31027">
        <w:rPr>
          <w:rFonts w:ascii="Times New Roman" w:hAnsi="Times New Roman"/>
          <w:sz w:val="28"/>
          <w:szCs w:val="28"/>
        </w:rPr>
        <w:t xml:space="preserve">Общественные </w:t>
      </w:r>
      <w:r>
        <w:rPr>
          <w:rFonts w:ascii="Times New Roman" w:hAnsi="Times New Roman"/>
          <w:sz w:val="28"/>
          <w:szCs w:val="28"/>
        </w:rPr>
        <w:t>объединения</w:t>
      </w:r>
      <w:r w:rsidRPr="00A31027">
        <w:rPr>
          <w:rFonts w:ascii="Times New Roman" w:hAnsi="Times New Roman"/>
          <w:sz w:val="28"/>
          <w:szCs w:val="28"/>
        </w:rPr>
        <w:t>, созданные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1027">
        <w:rPr>
          <w:rFonts w:ascii="Times New Roman" w:hAnsi="Times New Roman"/>
          <w:sz w:val="28"/>
          <w:szCs w:val="28"/>
        </w:rPr>
        <w:t xml:space="preserve">в соответствии с Федеральным законом от 19 мая 1995 года № 82-ФЗ «Об общественных объединениях» до дня вступления в силу настоящего Федерального закона и </w:t>
      </w:r>
      <w:r w:rsidR="006563CB" w:rsidRPr="006563CB">
        <w:rPr>
          <w:rFonts w:ascii="Times New Roman" w:hAnsi="Times New Roman"/>
          <w:sz w:val="28"/>
          <w:szCs w:val="28"/>
        </w:rPr>
        <w:t>не являющ</w:t>
      </w:r>
      <w:r w:rsidR="006563CB">
        <w:rPr>
          <w:rFonts w:ascii="Times New Roman" w:hAnsi="Times New Roman"/>
          <w:sz w:val="28"/>
          <w:szCs w:val="28"/>
        </w:rPr>
        <w:t>и</w:t>
      </w:r>
      <w:r w:rsidR="006563CB" w:rsidRPr="006563CB">
        <w:rPr>
          <w:rFonts w:ascii="Times New Roman" w:hAnsi="Times New Roman"/>
          <w:sz w:val="28"/>
          <w:szCs w:val="28"/>
        </w:rPr>
        <w:t>еся юридическим</w:t>
      </w:r>
      <w:r w:rsidR="006563CB">
        <w:rPr>
          <w:rFonts w:ascii="Times New Roman" w:hAnsi="Times New Roman"/>
          <w:sz w:val="28"/>
          <w:szCs w:val="28"/>
        </w:rPr>
        <w:t>и</w:t>
      </w:r>
      <w:r w:rsidR="006563CB" w:rsidRPr="006563CB">
        <w:rPr>
          <w:rFonts w:ascii="Times New Roman" w:hAnsi="Times New Roman"/>
          <w:sz w:val="28"/>
          <w:szCs w:val="28"/>
        </w:rPr>
        <w:t xml:space="preserve"> лиц</w:t>
      </w:r>
      <w:r w:rsidR="006563CB">
        <w:rPr>
          <w:rFonts w:ascii="Times New Roman" w:hAnsi="Times New Roman"/>
          <w:sz w:val="28"/>
          <w:szCs w:val="28"/>
        </w:rPr>
        <w:t>ами</w:t>
      </w:r>
      <w:r w:rsidRPr="00A31027">
        <w:rPr>
          <w:rFonts w:ascii="Times New Roman" w:hAnsi="Times New Roman"/>
          <w:sz w:val="28"/>
          <w:szCs w:val="28"/>
        </w:rPr>
        <w:t xml:space="preserve">, не позднее 1 февраля года, следующего за годом вступления в силу настоящего Федерального закона, обязаны разместить в информационно-телекоммуникационной сети «Интернет» либо представить в </w:t>
      </w:r>
      <w:r w:rsidR="00530193" w:rsidRPr="00530193">
        <w:rPr>
          <w:rFonts w:ascii="Times New Roman" w:hAnsi="Times New Roman"/>
          <w:sz w:val="28"/>
          <w:szCs w:val="28"/>
        </w:rPr>
        <w:t>федеральный орган государственной регистрации</w:t>
      </w:r>
      <w:r w:rsidRPr="00A31027">
        <w:rPr>
          <w:rFonts w:ascii="Times New Roman" w:hAnsi="Times New Roman"/>
          <w:sz w:val="28"/>
          <w:szCs w:val="28"/>
        </w:rPr>
        <w:t xml:space="preserve"> или его территориальный</w:t>
      </w:r>
      <w:proofErr w:type="gramEnd"/>
      <w:r w:rsidRPr="00A31027">
        <w:rPr>
          <w:rFonts w:ascii="Times New Roman" w:hAnsi="Times New Roman"/>
          <w:sz w:val="28"/>
          <w:szCs w:val="28"/>
        </w:rPr>
        <w:t xml:space="preserve"> орган</w:t>
      </w:r>
      <w:r w:rsidR="004E7257">
        <w:rPr>
          <w:rFonts w:ascii="Times New Roman" w:hAnsi="Times New Roman"/>
          <w:sz w:val="28"/>
          <w:szCs w:val="28"/>
        </w:rPr>
        <w:t xml:space="preserve"> </w:t>
      </w:r>
      <w:r w:rsidRPr="00A31027">
        <w:rPr>
          <w:rFonts w:ascii="Times New Roman" w:hAnsi="Times New Roman"/>
          <w:sz w:val="28"/>
          <w:szCs w:val="28"/>
        </w:rPr>
        <w:t xml:space="preserve">сообщение </w:t>
      </w:r>
      <w:r w:rsidR="00530193">
        <w:rPr>
          <w:rFonts w:ascii="Times New Roman" w:hAnsi="Times New Roman"/>
          <w:sz w:val="28"/>
          <w:szCs w:val="28"/>
        </w:rPr>
        <w:br/>
      </w:r>
      <w:r w:rsidRPr="00A31027">
        <w:rPr>
          <w:rFonts w:ascii="Times New Roman" w:hAnsi="Times New Roman"/>
          <w:sz w:val="28"/>
          <w:szCs w:val="28"/>
        </w:rPr>
        <w:t xml:space="preserve">о продолжении своей деятельности. </w:t>
      </w:r>
      <w:hyperlink r:id="rId12" w:history="1">
        <w:r w:rsidRPr="00A31027">
          <w:rPr>
            <w:rFonts w:ascii="Times New Roman" w:hAnsi="Times New Roman"/>
            <w:sz w:val="28"/>
            <w:szCs w:val="28"/>
          </w:rPr>
          <w:t>Порядок</w:t>
        </w:r>
      </w:hyperlink>
      <w:r w:rsidRPr="00A31027">
        <w:rPr>
          <w:rFonts w:ascii="Times New Roman" w:hAnsi="Times New Roman"/>
          <w:sz w:val="28"/>
          <w:szCs w:val="28"/>
        </w:rPr>
        <w:t xml:space="preserve"> и форма размещения указанного сообщения определяются </w:t>
      </w:r>
      <w:r w:rsidR="00530193" w:rsidRPr="00530193">
        <w:rPr>
          <w:rFonts w:ascii="Times New Roman" w:hAnsi="Times New Roman"/>
          <w:sz w:val="28"/>
          <w:szCs w:val="28"/>
        </w:rPr>
        <w:t>федеральны</w:t>
      </w:r>
      <w:r w:rsidR="00530193">
        <w:rPr>
          <w:rFonts w:ascii="Times New Roman" w:hAnsi="Times New Roman"/>
          <w:sz w:val="28"/>
          <w:szCs w:val="28"/>
        </w:rPr>
        <w:t>м</w:t>
      </w:r>
      <w:r w:rsidR="00530193" w:rsidRPr="00530193">
        <w:rPr>
          <w:rFonts w:ascii="Times New Roman" w:hAnsi="Times New Roman"/>
          <w:sz w:val="28"/>
          <w:szCs w:val="28"/>
        </w:rPr>
        <w:t xml:space="preserve"> орган</w:t>
      </w:r>
      <w:r w:rsidR="00530193">
        <w:rPr>
          <w:rFonts w:ascii="Times New Roman" w:hAnsi="Times New Roman"/>
          <w:sz w:val="28"/>
          <w:szCs w:val="28"/>
        </w:rPr>
        <w:t>ом</w:t>
      </w:r>
      <w:r w:rsidR="00530193" w:rsidRPr="00530193">
        <w:rPr>
          <w:rFonts w:ascii="Times New Roman" w:hAnsi="Times New Roman"/>
          <w:sz w:val="28"/>
          <w:szCs w:val="28"/>
        </w:rPr>
        <w:t xml:space="preserve"> государственной регистрации</w:t>
      </w:r>
      <w:r w:rsidRPr="00A31027">
        <w:rPr>
          <w:rFonts w:ascii="Times New Roman" w:hAnsi="Times New Roman"/>
          <w:sz w:val="28"/>
          <w:szCs w:val="28"/>
        </w:rPr>
        <w:t>.</w:t>
      </w:r>
    </w:p>
    <w:p w:rsidR="00B337D6" w:rsidRPr="00A31027" w:rsidRDefault="00B337D6" w:rsidP="00B337D6">
      <w:pPr>
        <w:pStyle w:val="1"/>
        <w:spacing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31027">
        <w:rPr>
          <w:rFonts w:ascii="Times New Roman" w:hAnsi="Times New Roman"/>
          <w:sz w:val="28"/>
          <w:szCs w:val="28"/>
        </w:rPr>
        <w:t>Неисполнение общественн</w:t>
      </w:r>
      <w:r w:rsidR="00FD4FFD">
        <w:rPr>
          <w:rFonts w:ascii="Times New Roman" w:hAnsi="Times New Roman"/>
          <w:sz w:val="28"/>
          <w:szCs w:val="28"/>
        </w:rPr>
        <w:t>ым</w:t>
      </w:r>
      <w:r w:rsidRPr="00A31027">
        <w:rPr>
          <w:rFonts w:ascii="Times New Roman" w:hAnsi="Times New Roman"/>
          <w:sz w:val="28"/>
          <w:szCs w:val="28"/>
        </w:rPr>
        <w:t xml:space="preserve"> </w:t>
      </w:r>
      <w:r w:rsidR="00FD4FFD">
        <w:rPr>
          <w:rFonts w:ascii="Times New Roman" w:hAnsi="Times New Roman"/>
          <w:sz w:val="28"/>
          <w:szCs w:val="28"/>
        </w:rPr>
        <w:t>объединением</w:t>
      </w:r>
      <w:r w:rsidRPr="00A31027">
        <w:rPr>
          <w:rFonts w:ascii="Times New Roman" w:hAnsi="Times New Roman"/>
          <w:sz w:val="28"/>
          <w:szCs w:val="28"/>
        </w:rPr>
        <w:t xml:space="preserve">, </w:t>
      </w:r>
      <w:r w:rsidR="006563CB" w:rsidRPr="006563CB">
        <w:rPr>
          <w:rFonts w:ascii="Times New Roman" w:hAnsi="Times New Roman"/>
          <w:sz w:val="28"/>
          <w:szCs w:val="28"/>
        </w:rPr>
        <w:t>не являющ</w:t>
      </w:r>
      <w:r w:rsidR="006563CB">
        <w:rPr>
          <w:rFonts w:ascii="Times New Roman" w:hAnsi="Times New Roman"/>
          <w:sz w:val="28"/>
          <w:szCs w:val="28"/>
        </w:rPr>
        <w:t>им</w:t>
      </w:r>
      <w:r w:rsidR="006563CB" w:rsidRPr="006563CB">
        <w:rPr>
          <w:rFonts w:ascii="Times New Roman" w:hAnsi="Times New Roman"/>
          <w:sz w:val="28"/>
          <w:szCs w:val="28"/>
        </w:rPr>
        <w:t>ся юридическим лицом</w:t>
      </w:r>
      <w:r w:rsidRPr="00A31027">
        <w:rPr>
          <w:rFonts w:ascii="Times New Roman" w:hAnsi="Times New Roman"/>
          <w:sz w:val="28"/>
          <w:szCs w:val="28"/>
        </w:rPr>
        <w:t>, указанной обязанности влечет прекращение е</w:t>
      </w:r>
      <w:r w:rsidR="006563CB">
        <w:rPr>
          <w:rFonts w:ascii="Times New Roman" w:hAnsi="Times New Roman"/>
          <w:sz w:val="28"/>
          <w:szCs w:val="28"/>
        </w:rPr>
        <w:t>го</w:t>
      </w:r>
      <w:r w:rsidRPr="00A31027">
        <w:rPr>
          <w:rFonts w:ascii="Times New Roman" w:hAnsi="Times New Roman"/>
          <w:sz w:val="28"/>
          <w:szCs w:val="28"/>
        </w:rPr>
        <w:t xml:space="preserve"> прав, </w:t>
      </w:r>
      <w:r w:rsidR="004E7257">
        <w:rPr>
          <w:rFonts w:ascii="Times New Roman" w:hAnsi="Times New Roman"/>
          <w:sz w:val="28"/>
          <w:szCs w:val="28"/>
        </w:rPr>
        <w:t>предусмотренных</w:t>
      </w:r>
      <w:r w:rsidR="004E7257" w:rsidRPr="00140202">
        <w:rPr>
          <w:rFonts w:ascii="Times New Roman" w:hAnsi="Times New Roman"/>
          <w:sz w:val="28"/>
          <w:szCs w:val="28"/>
        </w:rPr>
        <w:t xml:space="preserve"> </w:t>
      </w:r>
      <w:r w:rsidR="004E7257">
        <w:rPr>
          <w:rFonts w:ascii="Times New Roman" w:hAnsi="Times New Roman"/>
          <w:sz w:val="28"/>
          <w:szCs w:val="28"/>
        </w:rPr>
        <w:t>частью</w:t>
      </w:r>
      <w:r w:rsidR="004E7257" w:rsidRPr="00140202">
        <w:rPr>
          <w:rFonts w:ascii="Times New Roman" w:hAnsi="Times New Roman"/>
          <w:sz w:val="28"/>
          <w:szCs w:val="28"/>
        </w:rPr>
        <w:t xml:space="preserve"> </w:t>
      </w:r>
      <w:r w:rsidR="006842AB">
        <w:rPr>
          <w:rFonts w:ascii="Times New Roman" w:hAnsi="Times New Roman"/>
          <w:sz w:val="28"/>
          <w:szCs w:val="28"/>
        </w:rPr>
        <w:t>второй</w:t>
      </w:r>
      <w:r w:rsidR="00FD4FFD">
        <w:rPr>
          <w:rFonts w:ascii="Times New Roman" w:hAnsi="Times New Roman"/>
          <w:sz w:val="28"/>
          <w:szCs w:val="28"/>
        </w:rPr>
        <w:t xml:space="preserve"> статьи 27 </w:t>
      </w:r>
      <w:r w:rsidRPr="00A31027">
        <w:rPr>
          <w:rFonts w:ascii="Times New Roman" w:hAnsi="Times New Roman"/>
          <w:sz w:val="28"/>
          <w:szCs w:val="28"/>
        </w:rPr>
        <w:t>настоящего Федерального закона</w:t>
      </w:r>
      <w:proofErr w:type="gramStart"/>
      <w:r w:rsidRPr="00A31027">
        <w:rPr>
          <w:rFonts w:ascii="Times New Roman" w:hAnsi="Times New Roman"/>
          <w:sz w:val="28"/>
          <w:szCs w:val="28"/>
        </w:rPr>
        <w:t>.</w:t>
      </w:r>
      <w:r w:rsidR="006842AB">
        <w:rPr>
          <w:rFonts w:ascii="Times New Roman" w:hAnsi="Times New Roman"/>
          <w:sz w:val="28"/>
          <w:szCs w:val="28"/>
        </w:rPr>
        <w:t>».</w:t>
      </w:r>
      <w:proofErr w:type="gramEnd"/>
    </w:p>
    <w:p w:rsidR="004E7257" w:rsidRDefault="004E7257" w:rsidP="00B337D6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E7257" w:rsidRPr="004E7257" w:rsidRDefault="004E7257" w:rsidP="004E7257">
      <w:pPr>
        <w:tabs>
          <w:tab w:val="center" w:pos="1418"/>
        </w:tabs>
        <w:spacing w:after="0" w:line="240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Президент</w:t>
      </w:r>
    </w:p>
    <w:p w:rsidR="004E7257" w:rsidRPr="004E7257" w:rsidRDefault="004E7257" w:rsidP="004E7257">
      <w:pPr>
        <w:tabs>
          <w:tab w:val="center" w:pos="1474"/>
          <w:tab w:val="left" w:pos="8364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25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Российской Федерации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E7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proofErr w:type="spellStart"/>
      <w:r w:rsidRPr="004E7257">
        <w:rPr>
          <w:rFonts w:ascii="Times New Roman" w:eastAsia="Times New Roman" w:hAnsi="Times New Roman" w:cs="Times New Roman"/>
          <w:sz w:val="28"/>
          <w:szCs w:val="28"/>
          <w:lang w:eastAsia="ru-RU"/>
        </w:rPr>
        <w:t>В.Путин</w:t>
      </w:r>
      <w:proofErr w:type="spellEnd"/>
    </w:p>
    <w:p w:rsidR="00B6158A" w:rsidRPr="004E7257" w:rsidRDefault="00B6158A" w:rsidP="004E7257">
      <w:pPr>
        <w:rPr>
          <w:rFonts w:ascii="Times New Roman" w:hAnsi="Times New Roman" w:cs="Times New Roman"/>
          <w:sz w:val="28"/>
          <w:szCs w:val="28"/>
        </w:rPr>
      </w:pPr>
    </w:p>
    <w:sectPr w:rsidR="00B6158A" w:rsidRPr="004E7257" w:rsidSect="00F45E71">
      <w:headerReference w:type="defaul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EF2" w:rsidRDefault="00CE5EF2" w:rsidP="00F45E71">
      <w:pPr>
        <w:spacing w:after="0" w:line="240" w:lineRule="auto"/>
      </w:pPr>
      <w:r>
        <w:separator/>
      </w:r>
    </w:p>
  </w:endnote>
  <w:endnote w:type="continuationSeparator" w:id="0">
    <w:p w:rsidR="00CE5EF2" w:rsidRDefault="00CE5EF2" w:rsidP="00F45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EF2" w:rsidRDefault="00CE5EF2" w:rsidP="00F45E71">
      <w:pPr>
        <w:spacing w:after="0" w:line="240" w:lineRule="auto"/>
      </w:pPr>
      <w:r>
        <w:separator/>
      </w:r>
    </w:p>
  </w:footnote>
  <w:footnote w:type="continuationSeparator" w:id="0">
    <w:p w:rsidR="00CE5EF2" w:rsidRDefault="00CE5EF2" w:rsidP="00F45E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1077652"/>
      <w:docPartObj>
        <w:docPartGallery w:val="Page Numbers (Top of Page)"/>
        <w:docPartUnique/>
      </w:docPartObj>
    </w:sdtPr>
    <w:sdtEndPr/>
    <w:sdtContent>
      <w:p w:rsidR="00F45E71" w:rsidRDefault="00F45E71">
        <w:pPr>
          <w:pStyle w:val="a6"/>
          <w:jc w:val="center"/>
        </w:pPr>
        <w:r w:rsidRPr="00F45E7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45E7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45E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625F2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F45E7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45E71" w:rsidRDefault="00F45E7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92557"/>
    <w:multiLevelType w:val="hybridMultilevel"/>
    <w:tmpl w:val="0DA270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F28"/>
    <w:rsid w:val="000159A9"/>
    <w:rsid w:val="00060E08"/>
    <w:rsid w:val="00140202"/>
    <w:rsid w:val="00147C1C"/>
    <w:rsid w:val="002443EC"/>
    <w:rsid w:val="002B0B71"/>
    <w:rsid w:val="003D2FB2"/>
    <w:rsid w:val="003D5E2C"/>
    <w:rsid w:val="004D36C5"/>
    <w:rsid w:val="004E7257"/>
    <w:rsid w:val="00504D4E"/>
    <w:rsid w:val="00530193"/>
    <w:rsid w:val="005C008F"/>
    <w:rsid w:val="006563CB"/>
    <w:rsid w:val="006842AB"/>
    <w:rsid w:val="00692130"/>
    <w:rsid w:val="00694138"/>
    <w:rsid w:val="00741ABE"/>
    <w:rsid w:val="007B09BB"/>
    <w:rsid w:val="007C2F28"/>
    <w:rsid w:val="0084147F"/>
    <w:rsid w:val="00861D52"/>
    <w:rsid w:val="008625F2"/>
    <w:rsid w:val="008760AA"/>
    <w:rsid w:val="008C3883"/>
    <w:rsid w:val="008D4B15"/>
    <w:rsid w:val="00A25981"/>
    <w:rsid w:val="00A743E7"/>
    <w:rsid w:val="00A85362"/>
    <w:rsid w:val="00B337D6"/>
    <w:rsid w:val="00B457B4"/>
    <w:rsid w:val="00B6158A"/>
    <w:rsid w:val="00BE55FE"/>
    <w:rsid w:val="00C6701D"/>
    <w:rsid w:val="00CD575D"/>
    <w:rsid w:val="00CE5EF2"/>
    <w:rsid w:val="00F45E71"/>
    <w:rsid w:val="00FD4FFD"/>
    <w:rsid w:val="00FE4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202"/>
    <w:pPr>
      <w:ind w:left="720"/>
      <w:contextualSpacing/>
    </w:pPr>
  </w:style>
  <w:style w:type="paragraph" w:customStyle="1" w:styleId="1">
    <w:name w:val="Без интервала1"/>
    <w:rsid w:val="00B337D6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ody Text Indent"/>
    <w:basedOn w:val="a"/>
    <w:link w:val="a5"/>
    <w:uiPriority w:val="99"/>
    <w:semiHidden/>
    <w:unhideWhenUsed/>
    <w:rsid w:val="004E7257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4E7257"/>
  </w:style>
  <w:style w:type="paragraph" w:styleId="a6">
    <w:name w:val="header"/>
    <w:basedOn w:val="a"/>
    <w:link w:val="a7"/>
    <w:uiPriority w:val="99"/>
    <w:unhideWhenUsed/>
    <w:rsid w:val="00F45E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45E71"/>
  </w:style>
  <w:style w:type="paragraph" w:styleId="a8">
    <w:name w:val="footer"/>
    <w:basedOn w:val="a"/>
    <w:link w:val="a9"/>
    <w:uiPriority w:val="99"/>
    <w:unhideWhenUsed/>
    <w:rsid w:val="00F45E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45E71"/>
  </w:style>
  <w:style w:type="paragraph" w:styleId="aa">
    <w:name w:val="Balloon Text"/>
    <w:basedOn w:val="a"/>
    <w:link w:val="ab"/>
    <w:uiPriority w:val="99"/>
    <w:semiHidden/>
    <w:unhideWhenUsed/>
    <w:rsid w:val="00015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159A9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8625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202"/>
    <w:pPr>
      <w:ind w:left="720"/>
      <w:contextualSpacing/>
    </w:pPr>
  </w:style>
  <w:style w:type="paragraph" w:customStyle="1" w:styleId="1">
    <w:name w:val="Без интервала1"/>
    <w:rsid w:val="00B337D6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ody Text Indent"/>
    <w:basedOn w:val="a"/>
    <w:link w:val="a5"/>
    <w:uiPriority w:val="99"/>
    <w:semiHidden/>
    <w:unhideWhenUsed/>
    <w:rsid w:val="004E7257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4E7257"/>
  </w:style>
  <w:style w:type="paragraph" w:styleId="a6">
    <w:name w:val="header"/>
    <w:basedOn w:val="a"/>
    <w:link w:val="a7"/>
    <w:uiPriority w:val="99"/>
    <w:unhideWhenUsed/>
    <w:rsid w:val="00F45E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45E71"/>
  </w:style>
  <w:style w:type="paragraph" w:styleId="a8">
    <w:name w:val="footer"/>
    <w:basedOn w:val="a"/>
    <w:link w:val="a9"/>
    <w:uiPriority w:val="99"/>
    <w:unhideWhenUsed/>
    <w:rsid w:val="00F45E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45E71"/>
  </w:style>
  <w:style w:type="paragraph" w:styleId="aa">
    <w:name w:val="Balloon Text"/>
    <w:basedOn w:val="a"/>
    <w:link w:val="ab"/>
    <w:uiPriority w:val="99"/>
    <w:semiHidden/>
    <w:unhideWhenUsed/>
    <w:rsid w:val="00015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159A9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8625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ulation.gov.ru/p/87256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FEEB14C432B9EE86DD29016F967A99F06EBAE4547CC7E5839D4F726BF62C6BB82AEA9F753EF5F7FUD7E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3E3490995EF25982948A215747B04563CD64B04AAC5062C590FCBBF93tAX2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73E3490995EF25982948A215747B04563CD64B04AAC5062C590FCBBF93tAX2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E024F1FC470C938FCBBAEE09FE60CEC570385EA4BD6AB28D8DCBEC5A91F5CF477080BB64D9313546A24062FE801A08E5CFFA993AA8ABB35zFG8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Минюст России</Company>
  <LinksUpToDate>false</LinksUpToDate>
  <CharactersWithSpaces>6900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Федотова Анна Петровна</dc:creator>
  <cp:lastModifiedBy>Орлова Елена  Геннадьевна</cp:lastModifiedBy>
  <cp:revision>3</cp:revision>
  <cp:lastPrinted>2018-12-13T08:20:00Z</cp:lastPrinted>
  <dcterms:created xsi:type="dcterms:W3CDTF">2019-01-21T06:47:00Z</dcterms:created>
  <dcterms:modified xsi:type="dcterms:W3CDTF">2019-01-21T06:49:00Z</dcterms:modified>
</cp:coreProperties>
</file>